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49" w:rsidRDefault="003C3449" w:rsidP="003C3449">
      <w:pPr>
        <w:jc w:val="both"/>
        <w:outlineLvl w:val="0"/>
      </w:pPr>
      <w:r>
        <w:rPr>
          <w:bCs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                           </w:t>
      </w:r>
      <w:r>
        <w:t>Приложение №5</w:t>
      </w:r>
    </w:p>
    <w:p w:rsidR="003C3449" w:rsidRDefault="003C3449" w:rsidP="003C3449">
      <w:pPr>
        <w:jc w:val="both"/>
        <w:outlineLvl w:val="0"/>
      </w:pPr>
      <w:r>
        <w:t xml:space="preserve">                                                                                                        к постановлению Главы Верхнеошминского  </w:t>
      </w:r>
    </w:p>
    <w:p w:rsidR="003C3449" w:rsidRDefault="003C3449" w:rsidP="003C3449">
      <w:pPr>
        <w:jc w:val="both"/>
        <w:outlineLvl w:val="0"/>
      </w:pPr>
      <w:r>
        <w:t xml:space="preserve">                                                                                                       сельского поселения Мамадышского </w:t>
      </w:r>
    </w:p>
    <w:p w:rsidR="003C3449" w:rsidRDefault="003C3449" w:rsidP="003C3449">
      <w:pPr>
        <w:jc w:val="both"/>
        <w:outlineLvl w:val="0"/>
      </w:pPr>
      <w:r>
        <w:t xml:space="preserve">                                                                                                       муниципального района Республики Татарстан                         </w:t>
      </w:r>
    </w:p>
    <w:p w:rsidR="003C3449" w:rsidRDefault="003C3449" w:rsidP="003C3449">
      <w:pPr>
        <w:outlineLvl w:val="0"/>
      </w:pPr>
      <w:r>
        <w:t xml:space="preserve">                                                                                                      от 07.09 г. № 7</w:t>
      </w:r>
    </w:p>
    <w:p w:rsidR="003C3449" w:rsidRDefault="003C3449" w:rsidP="009F3582">
      <w:pPr>
        <w:jc w:val="center"/>
        <w:outlineLvl w:val="0"/>
        <w:rPr>
          <w:b/>
          <w:sz w:val="28"/>
          <w:szCs w:val="28"/>
        </w:rPr>
      </w:pPr>
    </w:p>
    <w:p w:rsidR="003C3449" w:rsidRDefault="003C3449" w:rsidP="009F3582">
      <w:pPr>
        <w:jc w:val="center"/>
        <w:outlineLvl w:val="0"/>
        <w:rPr>
          <w:b/>
          <w:sz w:val="28"/>
          <w:szCs w:val="28"/>
        </w:rPr>
      </w:pPr>
    </w:p>
    <w:p w:rsidR="005E6EBA" w:rsidRPr="000270DB" w:rsidRDefault="005E6EBA" w:rsidP="009F3582">
      <w:pPr>
        <w:jc w:val="center"/>
        <w:outlineLvl w:val="0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Административный регламент</w:t>
      </w:r>
    </w:p>
    <w:p w:rsidR="005E6EBA" w:rsidRPr="000270DB" w:rsidRDefault="000270DB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по предоставлению</w:t>
      </w:r>
      <w:r w:rsidR="005E6EBA" w:rsidRPr="000270DB">
        <w:rPr>
          <w:b/>
          <w:sz w:val="28"/>
          <w:szCs w:val="28"/>
        </w:rPr>
        <w:t xml:space="preserve"> муниципальной услуги по рассмотрению обращений граждан органами местного самоуправления </w:t>
      </w: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1. Общие положения</w:t>
      </w: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1.1. Настоящий Регламент устанавливает стандарт и порядок предоставления муниципальной услуги по рассмотрению обращений граждан  органами местного самоуправления (Советом и Исполнительным комитетом) </w:t>
      </w:r>
      <w:r w:rsidR="00E1493B">
        <w:rPr>
          <w:sz w:val="28"/>
          <w:szCs w:val="28"/>
        </w:rPr>
        <w:t xml:space="preserve"> Верхнеошминского </w:t>
      </w:r>
      <w:r w:rsidR="007A421D" w:rsidRPr="000270DB">
        <w:rPr>
          <w:sz w:val="28"/>
          <w:szCs w:val="28"/>
        </w:rPr>
        <w:t>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 Республики Татарстан (далее – муниципальная услуга). </w:t>
      </w: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1.2. Предоставление муниципальной услуги осуществляется в соответствии с: </w:t>
      </w:r>
    </w:p>
    <w:p w:rsidR="005E6EBA" w:rsidRPr="000270DB" w:rsidRDefault="005E6EBA" w:rsidP="005E6EBA">
      <w:pPr>
        <w:ind w:firstLine="709"/>
        <w:jc w:val="both"/>
        <w:rPr>
          <w:bCs/>
          <w:sz w:val="28"/>
          <w:szCs w:val="28"/>
          <w:lang w:val="tt-RU"/>
        </w:rPr>
      </w:pPr>
      <w:r w:rsidRPr="000270DB">
        <w:rPr>
          <w:bCs/>
          <w:sz w:val="28"/>
          <w:szCs w:val="28"/>
        </w:rPr>
        <w:t>Конституцией Российской Федерации (принята всенародным голосованием 12 декабря 1993 года) (далее – Конституция РФ)</w:t>
      </w:r>
      <w:r w:rsidRPr="000270DB">
        <w:rPr>
          <w:bCs/>
          <w:sz w:val="28"/>
          <w:szCs w:val="28"/>
          <w:lang w:val="tt-RU"/>
        </w:rPr>
        <w:t>;</w:t>
      </w:r>
    </w:p>
    <w:p w:rsidR="005E6EBA" w:rsidRPr="000270DB" w:rsidRDefault="005E6EBA" w:rsidP="005E6EBA">
      <w:pPr>
        <w:suppressAutoHyphens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Федеральным законом от 02.05.2006 № 59-ФЗ «О порядке рассмотрения обращений граждан Российской Федерации» (далее – Федеральный закон           № 59-ФЗ);</w:t>
      </w:r>
    </w:p>
    <w:p w:rsidR="005E6EBA" w:rsidRPr="000270DB" w:rsidRDefault="005E6EBA" w:rsidP="005E6EBA">
      <w:pPr>
        <w:tabs>
          <w:tab w:val="left" w:pos="1134"/>
        </w:tabs>
        <w:overflowPunct/>
        <w:ind w:firstLine="709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 (далее – Федеральный закон  №210–ФЗ);</w:t>
      </w:r>
    </w:p>
    <w:p w:rsidR="005E6EBA" w:rsidRPr="000270DB" w:rsidRDefault="005E6EBA" w:rsidP="005E6EBA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270DB">
        <w:rPr>
          <w:sz w:val="28"/>
          <w:szCs w:val="28"/>
        </w:rPr>
        <w:t>Конституцией Республики Татарстан 1992 года (далее – Конституция РТ);</w:t>
      </w:r>
    </w:p>
    <w:p w:rsidR="005E6EBA" w:rsidRPr="000270DB" w:rsidRDefault="005E6EBA" w:rsidP="005E6EBA">
      <w:pPr>
        <w:suppressAutoHyphens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</w:rPr>
      </w:pPr>
      <w:r w:rsidRPr="000270DB">
        <w:rPr>
          <w:sz w:val="28"/>
          <w:szCs w:val="28"/>
        </w:rPr>
        <w:t>Законом Республики Татарстан от 12.05.2003 № 16-ЗРТ «Об обращениях граждан в Республике Татарстан» (далее – Закон РТ № 16-ЗРТ) (Республика Татарстан, №99-100, 17.05.2003)</w:t>
      </w:r>
      <w:r w:rsidRPr="000270DB">
        <w:rPr>
          <w:color w:val="000000"/>
          <w:sz w:val="28"/>
          <w:szCs w:val="28"/>
        </w:rPr>
        <w:t>.</w:t>
      </w:r>
    </w:p>
    <w:p w:rsidR="00E03EF1" w:rsidRPr="000270DB" w:rsidRDefault="00E03EF1" w:rsidP="00E03EF1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Постановлением КМ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5E6EBA" w:rsidRPr="000270DB" w:rsidRDefault="005E6EBA" w:rsidP="005E6EBA">
      <w:pPr>
        <w:widowControl w:val="0"/>
        <w:ind w:firstLine="708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1.3. Получатели муниципальной услуги: физические лица.</w:t>
      </w:r>
    </w:p>
    <w:p w:rsidR="005E6EBA" w:rsidRPr="000270DB" w:rsidRDefault="005E6EBA" w:rsidP="005E6EBA">
      <w:pPr>
        <w:ind w:firstLine="708"/>
        <w:jc w:val="both"/>
        <w:rPr>
          <w:sz w:val="28"/>
          <w:szCs w:val="28"/>
        </w:rPr>
      </w:pPr>
      <w:bookmarkStart w:id="0" w:name="sub_100"/>
      <w:r w:rsidRPr="000270DB">
        <w:rPr>
          <w:sz w:val="28"/>
          <w:szCs w:val="28"/>
        </w:rPr>
        <w:t xml:space="preserve">1.4. В настоящем Регламенте используются следующие термины и определения: </w:t>
      </w:r>
      <w:bookmarkEnd w:id="0"/>
    </w:p>
    <w:p w:rsidR="005E6EBA" w:rsidRPr="000270DB" w:rsidRDefault="005E6EBA" w:rsidP="005E6EBA">
      <w:pPr>
        <w:ind w:firstLine="708"/>
        <w:jc w:val="both"/>
        <w:rPr>
          <w:rStyle w:val="a6"/>
          <w:b w:val="0"/>
          <w:bCs/>
          <w:color w:val="000000"/>
          <w:sz w:val="28"/>
          <w:szCs w:val="28"/>
        </w:rPr>
      </w:pPr>
      <w:bookmarkStart w:id="1" w:name="sub_402"/>
      <w:r w:rsidRPr="000270DB">
        <w:rPr>
          <w:rStyle w:val="a6"/>
          <w:bCs/>
          <w:color w:val="000000"/>
          <w:sz w:val="28"/>
          <w:szCs w:val="28"/>
        </w:rPr>
        <w:t xml:space="preserve">обращение гражданина - направленное в орган местного самоуправления </w:t>
      </w:r>
      <w:r w:rsidRPr="000270DB">
        <w:rPr>
          <w:sz w:val="28"/>
          <w:szCs w:val="28"/>
        </w:rPr>
        <w:t xml:space="preserve">(Совет и Исполнительный комитет </w:t>
      </w:r>
      <w:r w:rsidR="00E1493B">
        <w:rPr>
          <w:sz w:val="28"/>
          <w:szCs w:val="28"/>
        </w:rPr>
        <w:t xml:space="preserve">Верхнеошминского </w:t>
      </w:r>
      <w:r w:rsidR="007A421D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района)</w:t>
      </w:r>
      <w:r w:rsidR="009A751B" w:rsidRPr="000270DB">
        <w:rPr>
          <w:sz w:val="28"/>
          <w:szCs w:val="28"/>
        </w:rPr>
        <w:t xml:space="preserve"> </w:t>
      </w:r>
      <w:r w:rsidRPr="000270DB">
        <w:rPr>
          <w:rStyle w:val="a6"/>
          <w:bCs/>
          <w:color w:val="000000"/>
          <w:sz w:val="28"/>
          <w:szCs w:val="28"/>
        </w:rPr>
        <w:t xml:space="preserve">или должностному лицу в письменной форме или в форме электронного </w:t>
      </w:r>
      <w:r w:rsidRPr="000270DB">
        <w:rPr>
          <w:rStyle w:val="a6"/>
          <w:bCs/>
          <w:color w:val="000000"/>
          <w:sz w:val="28"/>
          <w:szCs w:val="28"/>
        </w:rPr>
        <w:lastRenderedPageBreak/>
        <w:t>документа  предложение, заявление или жалоба, а также устное обращение гражданина в орган местного самоуправления;</w:t>
      </w:r>
    </w:p>
    <w:p w:rsidR="005E6EBA" w:rsidRPr="000270DB" w:rsidRDefault="005E6EBA" w:rsidP="005E6EBA">
      <w:pPr>
        <w:ind w:firstLine="708"/>
        <w:jc w:val="both"/>
        <w:rPr>
          <w:bCs/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предложение</w:t>
      </w:r>
      <w:r w:rsidRPr="000270DB">
        <w:rPr>
          <w:color w:val="000000"/>
          <w:sz w:val="28"/>
          <w:szCs w:val="28"/>
        </w:rPr>
        <w:t xml:space="preserve">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  <w:bookmarkStart w:id="2" w:name="sub_403"/>
      <w:bookmarkEnd w:id="1"/>
    </w:p>
    <w:p w:rsidR="005E6EBA" w:rsidRPr="000270DB" w:rsidRDefault="005E6EBA" w:rsidP="005E6EBA">
      <w:pPr>
        <w:ind w:firstLine="708"/>
        <w:jc w:val="both"/>
        <w:rPr>
          <w:bCs/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заявление</w:t>
      </w:r>
      <w:r w:rsidRPr="000270DB">
        <w:rPr>
          <w:color w:val="000000"/>
          <w:sz w:val="28"/>
          <w:szCs w:val="28"/>
        </w:rPr>
        <w:t xml:space="preserve"> - просьба гражданина о содействии в реализации прав,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  <w:bookmarkStart w:id="3" w:name="sub_404"/>
      <w:bookmarkEnd w:id="2"/>
    </w:p>
    <w:p w:rsidR="005E6EBA" w:rsidRPr="000270DB" w:rsidRDefault="005E6EBA" w:rsidP="005E6EBA">
      <w:pPr>
        <w:ind w:firstLine="708"/>
        <w:jc w:val="both"/>
        <w:rPr>
          <w:color w:val="000000"/>
          <w:sz w:val="28"/>
          <w:szCs w:val="28"/>
        </w:rPr>
      </w:pPr>
      <w:r w:rsidRPr="000270DB">
        <w:rPr>
          <w:rStyle w:val="a6"/>
          <w:bCs/>
          <w:color w:val="000000"/>
          <w:sz w:val="28"/>
          <w:szCs w:val="28"/>
        </w:rPr>
        <w:t>жалоба</w:t>
      </w:r>
      <w:r w:rsidRPr="000270DB">
        <w:rPr>
          <w:color w:val="000000"/>
          <w:sz w:val="28"/>
          <w:szCs w:val="28"/>
        </w:rPr>
        <w:t xml:space="preserve"> - просьба гражданина о восстановлении или защите его прав и законных интересов либо прав и законных интересов других лиц;</w:t>
      </w:r>
    </w:p>
    <w:p w:rsidR="005E6EBA" w:rsidRPr="000270DB" w:rsidRDefault="005E6EBA" w:rsidP="005E6EBA">
      <w:pPr>
        <w:ind w:firstLine="708"/>
        <w:jc w:val="both"/>
        <w:rPr>
          <w:color w:val="000000"/>
          <w:sz w:val="28"/>
          <w:szCs w:val="28"/>
        </w:rPr>
      </w:pPr>
      <w:r w:rsidRPr="000270DB">
        <w:rPr>
          <w:color w:val="000000"/>
          <w:sz w:val="28"/>
          <w:szCs w:val="28"/>
        </w:rPr>
        <w:t>заявитель – гражданин, обратившийся в орган местного самоуправления</w:t>
      </w:r>
      <w:r w:rsidRPr="000270DB">
        <w:rPr>
          <w:sz w:val="28"/>
          <w:szCs w:val="28"/>
        </w:rPr>
        <w:t xml:space="preserve"> </w:t>
      </w:r>
      <w:r w:rsidRPr="000270DB">
        <w:rPr>
          <w:color w:val="000000"/>
          <w:sz w:val="28"/>
          <w:szCs w:val="28"/>
        </w:rPr>
        <w:t>с предложением, заявлением или жалобой по вопросам, отнесенным к  компетенции органа местного самоуправления.</w:t>
      </w:r>
    </w:p>
    <w:p w:rsidR="005E6EBA" w:rsidRPr="000270DB" w:rsidRDefault="005E6EBA" w:rsidP="005E6EB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0DB">
        <w:rPr>
          <w:rFonts w:ascii="Times New Roman" w:hAnsi="Times New Roman" w:cs="Times New Roman"/>
          <w:sz w:val="28"/>
          <w:szCs w:val="28"/>
        </w:rPr>
        <w:t>Настоящий Регламент также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международными договорами Российской Федерации или федеральными законами.</w:t>
      </w:r>
    </w:p>
    <w:p w:rsidR="005E6EBA" w:rsidRPr="000270DB" w:rsidRDefault="005E6EBA" w:rsidP="005E6EBA">
      <w:pPr>
        <w:ind w:firstLine="708"/>
        <w:jc w:val="both"/>
        <w:rPr>
          <w:bCs/>
          <w:color w:val="000000"/>
          <w:sz w:val="28"/>
          <w:szCs w:val="28"/>
        </w:rPr>
      </w:pPr>
    </w:p>
    <w:bookmarkEnd w:id="3"/>
    <w:p w:rsidR="005E6EBA" w:rsidRPr="000270DB" w:rsidRDefault="005E6EBA" w:rsidP="005E6EBA">
      <w:pPr>
        <w:jc w:val="both"/>
        <w:rPr>
          <w:sz w:val="28"/>
          <w:szCs w:val="28"/>
        </w:rPr>
        <w:sectPr w:rsidR="005E6EBA" w:rsidRPr="000270DB" w:rsidSect="000270DB">
          <w:headerReference w:type="even" r:id="rId6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5E6EBA" w:rsidRPr="000270DB" w:rsidRDefault="005E6EBA" w:rsidP="005E6EBA">
      <w:pPr>
        <w:ind w:right="-545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lastRenderedPageBreak/>
        <w:t xml:space="preserve">2. Стандарт государственной услуги </w:t>
      </w:r>
    </w:p>
    <w:p w:rsidR="005E6EBA" w:rsidRPr="000270DB" w:rsidRDefault="005E6EBA" w:rsidP="005E6EBA">
      <w:pPr>
        <w:ind w:right="-545"/>
        <w:jc w:val="center"/>
        <w:rPr>
          <w:sz w:val="28"/>
          <w:szCs w:val="28"/>
          <w:u w:val="single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9"/>
        <w:gridCol w:w="7258"/>
        <w:gridCol w:w="3208"/>
      </w:tblGrid>
      <w:tr w:rsidR="005E6EBA" w:rsidRPr="000270DB" w:rsidTr="000270DB">
        <w:trPr>
          <w:trHeight w:val="741"/>
        </w:trPr>
        <w:tc>
          <w:tcPr>
            <w:tcW w:w="3959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Наименование требования стандарта</w:t>
            </w:r>
          </w:p>
        </w:tc>
        <w:tc>
          <w:tcPr>
            <w:tcW w:w="7258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208" w:type="dxa"/>
            <w:vAlign w:val="center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Нормативный акт,  устанавливающий  государственную услугу или требование</w:t>
            </w:r>
          </w:p>
        </w:tc>
      </w:tr>
      <w:tr w:rsidR="005E6EBA" w:rsidRPr="000270DB" w:rsidTr="000270DB">
        <w:trPr>
          <w:trHeight w:val="673"/>
        </w:trPr>
        <w:tc>
          <w:tcPr>
            <w:tcW w:w="3959" w:type="dxa"/>
          </w:tcPr>
          <w:p w:rsidR="005E6EBA" w:rsidRPr="000270DB" w:rsidRDefault="005E6EBA" w:rsidP="00A96736">
            <w:pPr>
              <w:ind w:right="-57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2.1. Наименование муниципальной услуги 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Рассмотрение обращений граждан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 xml:space="preserve">ст.33 Конституции РФ; </w:t>
            </w:r>
          </w:p>
          <w:p w:rsidR="005E6EBA" w:rsidRPr="000270DB" w:rsidRDefault="005E6EBA" w:rsidP="00A96736">
            <w:pPr>
              <w:pStyle w:val="1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70DB">
              <w:rPr>
                <w:rFonts w:ascii="Times New Roman" w:hAnsi="Times New Roman"/>
                <w:b w:val="0"/>
                <w:sz w:val="28"/>
                <w:szCs w:val="28"/>
              </w:rPr>
              <w:t xml:space="preserve">Федеральный закон № 59-ФЗ; </w:t>
            </w:r>
          </w:p>
          <w:p w:rsidR="005E6EBA" w:rsidRPr="000270DB" w:rsidRDefault="005E6EBA" w:rsidP="00A96736">
            <w:pPr>
              <w:outlineLvl w:val="0"/>
              <w:rPr>
                <w:color w:val="000000"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 xml:space="preserve">Закон РТ № 16-ЗРТ 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2.2. Наименование органа, предоставляющего муниципальную услугу</w:t>
            </w:r>
          </w:p>
        </w:tc>
        <w:tc>
          <w:tcPr>
            <w:tcW w:w="7258" w:type="dxa"/>
          </w:tcPr>
          <w:p w:rsidR="005E6EBA" w:rsidRPr="000270DB" w:rsidRDefault="005E6EBA" w:rsidP="000270DB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Совет </w:t>
            </w:r>
            <w:r w:rsidR="008937C8">
              <w:rPr>
                <w:sz w:val="28"/>
                <w:szCs w:val="28"/>
              </w:rPr>
              <w:t>Верхнеошминского</w:t>
            </w:r>
            <w:r w:rsidR="007A421D" w:rsidRPr="000270DB">
              <w:rPr>
                <w:sz w:val="28"/>
                <w:szCs w:val="28"/>
              </w:rPr>
              <w:t xml:space="preserve"> сельского поселения Мамадышского </w:t>
            </w:r>
            <w:r w:rsidRPr="000270DB">
              <w:rPr>
                <w:sz w:val="28"/>
                <w:szCs w:val="28"/>
              </w:rPr>
              <w:t>муниципального района, Исполнительный комитет</w:t>
            </w:r>
            <w:r w:rsidR="008937C8">
              <w:rPr>
                <w:sz w:val="28"/>
                <w:szCs w:val="28"/>
              </w:rPr>
              <w:t xml:space="preserve"> Верхнеошминского</w:t>
            </w:r>
            <w:r w:rsidR="007A421D" w:rsidRPr="000270DB">
              <w:rPr>
                <w:sz w:val="28"/>
                <w:szCs w:val="28"/>
              </w:rPr>
              <w:t xml:space="preserve"> 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rFonts w:eastAsia="Calibri"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2.3. Результат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Ответ по  существу на обращение.</w:t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Ответ предоставляется в простой, четкой и понятной форме 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ст.33 Конституции РФ;</w:t>
            </w:r>
          </w:p>
          <w:p w:rsidR="005E6EBA" w:rsidRPr="000270DB" w:rsidRDefault="005E6EBA" w:rsidP="00A96736">
            <w:pPr>
              <w:overflowPunct/>
              <w:adjustRightInd/>
              <w:jc w:val="both"/>
              <w:textAlignment w:val="auto"/>
              <w:outlineLvl w:val="0"/>
              <w:rPr>
                <w:kern w:val="36"/>
                <w:sz w:val="28"/>
                <w:szCs w:val="28"/>
              </w:rPr>
            </w:pPr>
            <w:r w:rsidRPr="000270DB">
              <w:rPr>
                <w:color w:val="000000"/>
                <w:kern w:val="36"/>
                <w:sz w:val="28"/>
                <w:szCs w:val="28"/>
              </w:rPr>
              <w:t xml:space="preserve">ст. 5, 10 </w:t>
            </w:r>
            <w:r w:rsidRPr="000270DB">
              <w:rPr>
                <w:kern w:val="36"/>
                <w:sz w:val="28"/>
                <w:szCs w:val="28"/>
              </w:rPr>
              <w:t xml:space="preserve">Федерального закона № 59-ФЗ; </w:t>
            </w:r>
          </w:p>
          <w:p w:rsidR="005E6EBA" w:rsidRPr="000270DB" w:rsidRDefault="005E6EBA" w:rsidP="00A96736">
            <w:pPr>
              <w:rPr>
                <w:bCs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ст.1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tabs>
                <w:tab w:val="left" w:pos="420"/>
              </w:tabs>
              <w:ind w:right="-54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2.4. Срок предоставления муниципальной услуги</w:t>
            </w:r>
          </w:p>
        </w:tc>
        <w:tc>
          <w:tcPr>
            <w:tcW w:w="7258" w:type="dxa"/>
          </w:tcPr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Обращения граждан рассматриваются: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 не требующие дополнительного изучения и проверки – в течение 10 рабочих дней с момента поступления обращения;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требующие проведения специальной проверки, истребования дополнительных материалов либо принятия других мер – в течение 20 рабочих дней с момента поступления обращения, но не более 30 календарных дней. В случае, если 20 рабочих дней превышает 30 календарных дней, то применяется последний из указанных сроков.  </w:t>
            </w:r>
          </w:p>
          <w:p w:rsidR="00EE100C" w:rsidRPr="000270DB" w:rsidRDefault="00EE100C" w:rsidP="00EE100C">
            <w:pPr>
              <w:pStyle w:val="11"/>
              <w:shd w:val="clear" w:color="auto" w:fill="auto"/>
              <w:spacing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обращение, содержащее вопросы, решение которых не входит в компетенцию органа местного </w:t>
            </w:r>
            <w:r w:rsidRPr="00027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 </w:t>
            </w:r>
          </w:p>
          <w:p w:rsidR="005E6EBA" w:rsidRPr="000270DB" w:rsidRDefault="00EE100C" w:rsidP="00EE100C">
            <w:pPr>
              <w:pStyle w:val="ConsPlusNormal"/>
              <w:ind w:firstLine="459"/>
              <w:rPr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Устные обращения рассматриваются в день обращения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ст.12  Федерального закона  №59-ФЗ;</w:t>
            </w:r>
          </w:p>
          <w:p w:rsidR="005E6EBA" w:rsidRPr="000270DB" w:rsidRDefault="005E6EBA" w:rsidP="00A96736">
            <w:pPr>
              <w:rPr>
                <w:i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ст.8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bookmarkStart w:id="4" w:name="sub_701"/>
            <w:r w:rsidRPr="000270DB">
              <w:rPr>
                <w:sz w:val="28"/>
                <w:szCs w:val="28"/>
              </w:rPr>
              <w:t>Письменное обращение или обращение в форме электронного документа (предложение, заявление, жалоба).</w:t>
            </w:r>
          </w:p>
          <w:bookmarkEnd w:id="4"/>
          <w:p w:rsidR="005E6EBA" w:rsidRPr="000270DB" w:rsidRDefault="005E6EBA" w:rsidP="00A96736">
            <w:pPr>
              <w:ind w:firstLine="459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Форма обращения - произвольная. </w:t>
            </w:r>
          </w:p>
          <w:p w:rsidR="005E6EBA" w:rsidRPr="000270DB" w:rsidRDefault="005E6EBA" w:rsidP="00A96736">
            <w:pPr>
              <w:ind w:firstLine="459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Обращение должно содержать наименование органа, в который направляется обращение, либо фамилию, имя, отчество соответствующего должностного лица, либо должность соответствующего лица, а также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      </w:r>
          </w:p>
          <w:p w:rsidR="005E6EBA" w:rsidRPr="000270DB" w:rsidRDefault="005E6EBA" w:rsidP="00A96736">
            <w:pPr>
              <w:ind w:firstLine="459"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Гражданин вправе приложить к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      </w:r>
          </w:p>
          <w:p w:rsidR="005E6EBA" w:rsidRPr="000270DB" w:rsidRDefault="005E6EBA" w:rsidP="00A96736">
            <w:pPr>
              <w:pStyle w:val="ConsPlusNormal"/>
              <w:ind w:firstLine="459"/>
              <w:rPr>
                <w:sz w:val="28"/>
                <w:szCs w:val="28"/>
              </w:rPr>
            </w:pPr>
            <w:r w:rsidRPr="000270DB">
              <w:rPr>
                <w:rFonts w:ascii="Times New Roman" w:hAnsi="Times New Roman" w:cs="Times New Roman"/>
                <w:sz w:val="28"/>
                <w:szCs w:val="28"/>
              </w:rPr>
              <w:t>При личном приеме заявитель предъявляет документ, удостоверяющий его личность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4, 7 Федерального закона №59-ФЗ;</w:t>
            </w:r>
          </w:p>
          <w:p w:rsidR="005E6EBA" w:rsidRPr="000270DB" w:rsidRDefault="005E6EBA" w:rsidP="00A96736">
            <w:pPr>
              <w:rPr>
                <w:i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2, 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2.6. Максимальный срок ожидания в очереди при подаче запроса о предоставлении муниципальной услуги и при </w:t>
            </w:r>
            <w:r w:rsidRPr="000270DB">
              <w:rPr>
                <w:sz w:val="28"/>
                <w:szCs w:val="28"/>
              </w:rPr>
              <w:lastRenderedPageBreak/>
              <w:t>получении результата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tabs>
                <w:tab w:val="num" w:pos="0"/>
              </w:tabs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 xml:space="preserve">Максимальный срок ожидания приема (обслуживания) получателя муниципальной услуги (заявителя) не должен превышать 15 минут 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2.7. Срок регистрации запроса заявителя о предоставлении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В течение трех дней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 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1. В случае,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Не рассматриваются обращения, не имеющие:</w:t>
            </w:r>
          </w:p>
          <w:p w:rsidR="005E6EBA" w:rsidRPr="000270DB" w:rsidRDefault="00935866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фамили</w:t>
            </w:r>
            <w:r w:rsidR="005E6EBA" w:rsidRPr="000270DB">
              <w:rPr>
                <w:sz w:val="28"/>
                <w:szCs w:val="28"/>
                <w:lang w:val="tt-RU"/>
              </w:rPr>
              <w:t>и</w:t>
            </w:r>
            <w:r w:rsidR="005E6EBA" w:rsidRPr="000270DB">
              <w:rPr>
                <w:sz w:val="28"/>
                <w:szCs w:val="28"/>
              </w:rPr>
              <w:t>, им</w:t>
            </w:r>
            <w:r w:rsidR="005E6EBA" w:rsidRPr="000270DB">
              <w:rPr>
                <w:sz w:val="28"/>
                <w:szCs w:val="28"/>
                <w:lang w:val="tt-RU"/>
              </w:rPr>
              <w:t>ени</w:t>
            </w:r>
            <w:r w:rsidR="005E6EBA" w:rsidRPr="000270DB">
              <w:rPr>
                <w:sz w:val="28"/>
                <w:szCs w:val="28"/>
              </w:rPr>
              <w:t>, отчеств</w:t>
            </w:r>
            <w:r w:rsidR="005E6EBA" w:rsidRPr="000270DB">
              <w:rPr>
                <w:sz w:val="28"/>
                <w:szCs w:val="28"/>
                <w:lang w:val="tt-RU"/>
              </w:rPr>
              <w:t>а</w:t>
            </w:r>
            <w:r w:rsidR="005E6EBA" w:rsidRPr="000270DB">
              <w:rPr>
                <w:sz w:val="28"/>
                <w:szCs w:val="28"/>
              </w:rPr>
              <w:t xml:space="preserve"> </w:t>
            </w:r>
            <w:r w:rsidR="005E6EBA" w:rsidRPr="000270DB">
              <w:rPr>
                <w:sz w:val="28"/>
                <w:szCs w:val="28"/>
                <w:lang w:val="tt-RU"/>
              </w:rPr>
              <w:t>гражданина</w:t>
            </w:r>
            <w:r w:rsidR="005E6EBA" w:rsidRPr="000270DB">
              <w:rPr>
                <w:sz w:val="28"/>
                <w:szCs w:val="28"/>
              </w:rPr>
              <w:t>, подписавшего обращение, контактные телефоны;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для обращения, поступившего через Интернет-приемную, - отсутствие электронного адреса.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Обращение, не содержащее этих сведений, признается анонимным и рассмотрению не подлежит.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членам  его семьи, вправе оставить обращение без ответа по существу поставленных в нем вопросов и сообщить лицу, направившему обращение, о недопустимости злоупотребления правом.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3.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лицу, направившему </w:t>
            </w:r>
            <w:r w:rsidRPr="000270DB">
              <w:rPr>
                <w:sz w:val="28"/>
                <w:szCs w:val="28"/>
              </w:rPr>
              <w:lastRenderedPageBreak/>
              <w:t>обращение, если его фамилия и почтовый адрес поддаются прочтению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suppressAutoHyphens/>
              <w:outlineLvl w:val="0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ст.11 Федерального закона  №59-ФЗ;</w:t>
            </w:r>
          </w:p>
          <w:p w:rsidR="005E6EBA" w:rsidRPr="000270DB" w:rsidRDefault="005E6EBA" w:rsidP="00A96736">
            <w:pPr>
              <w:suppressAutoHyphens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ст. 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2.9. Исчерпывающий перечень оснований для отказа в предоставлении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1. 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лицо, направившее обращение.</w:t>
            </w:r>
          </w:p>
          <w:p w:rsidR="005E6EBA" w:rsidRPr="000270DB" w:rsidRDefault="005E6EBA" w:rsidP="00A96736">
            <w:pPr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 Обращение, в котором обжалуется судебное решение, возвращается лицу, направившему обращение, с разъяснением порядка обжалования данного судебного решения.</w:t>
            </w:r>
          </w:p>
          <w:p w:rsidR="005E6EBA" w:rsidRPr="000270DB" w:rsidRDefault="005E6EBA" w:rsidP="00A96736">
            <w:pPr>
              <w:tabs>
                <w:tab w:val="left" w:pos="2461"/>
              </w:tabs>
              <w:suppressAutoHyphens/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3.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лицу,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suppressAutoHyphens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>ст.11 Федерального закона  №59-ФЗ;</w:t>
            </w:r>
          </w:p>
          <w:p w:rsidR="005E6EBA" w:rsidRPr="000270DB" w:rsidRDefault="005E6EBA" w:rsidP="00A96736">
            <w:pPr>
              <w:suppressAutoHyphens/>
              <w:outlineLvl w:val="0"/>
              <w:rPr>
                <w:bCs/>
                <w:sz w:val="28"/>
                <w:szCs w:val="28"/>
              </w:rPr>
            </w:pPr>
            <w:r w:rsidRPr="000270DB">
              <w:rPr>
                <w:bCs/>
                <w:sz w:val="28"/>
                <w:szCs w:val="28"/>
              </w:rPr>
              <w:t>ст. 5 Закона РТ №16-ЗРТ</w:t>
            </w: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2.10. Стоимость предоставления </w:t>
            </w:r>
            <w:r w:rsidRPr="000270DB">
              <w:rPr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tabs>
                <w:tab w:val="num" w:pos="0"/>
              </w:tabs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 xml:space="preserve">Муниципальная услуга предоставляется на безвозмездной основе 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п.3 ст.2 Федерального закона №59-ФЗ</w:t>
            </w:r>
          </w:p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2.11. Требования к помещениям, в которых предоставляются  муниципальные услуги, к залу ожидания, местам для заполнения запросов о предоставлении услуги, информационным стендам с образцами  заполнения и перечнем документов, необходимых для предоставления каждой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Обращение направляется Главе </w:t>
            </w:r>
            <w:r w:rsidR="008937C8">
              <w:rPr>
                <w:sz w:val="28"/>
                <w:szCs w:val="28"/>
              </w:rPr>
              <w:t>Верхнеошминского</w:t>
            </w:r>
            <w:r w:rsidR="007E1AAC" w:rsidRPr="000270DB">
              <w:rPr>
                <w:sz w:val="28"/>
                <w:szCs w:val="28"/>
              </w:rPr>
              <w:t xml:space="preserve"> 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 или заместителю главы </w:t>
            </w:r>
            <w:r w:rsidR="008937C8">
              <w:rPr>
                <w:sz w:val="28"/>
                <w:szCs w:val="28"/>
              </w:rPr>
              <w:t>Верхнеошминского</w:t>
            </w:r>
            <w:r w:rsidR="007E1AAC" w:rsidRPr="000270DB">
              <w:rPr>
                <w:sz w:val="28"/>
                <w:szCs w:val="28"/>
              </w:rPr>
              <w:t xml:space="preserve"> 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района, Руководителю Исполнительного комитета </w:t>
            </w:r>
            <w:r w:rsidR="008937C8">
              <w:rPr>
                <w:sz w:val="28"/>
                <w:szCs w:val="28"/>
              </w:rPr>
              <w:t xml:space="preserve"> Верхнеошминского </w:t>
            </w:r>
            <w:r w:rsidR="007E1AAC" w:rsidRPr="000270DB">
              <w:rPr>
                <w:sz w:val="28"/>
                <w:szCs w:val="28"/>
              </w:rPr>
              <w:t>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 или его заместителям  по почте  по адресу: </w:t>
            </w:r>
            <w:r w:rsidR="008937C8">
              <w:rPr>
                <w:sz w:val="28"/>
                <w:szCs w:val="28"/>
              </w:rPr>
              <w:t>422163</w:t>
            </w:r>
            <w:r w:rsidRPr="000270DB">
              <w:rPr>
                <w:sz w:val="28"/>
                <w:szCs w:val="28"/>
              </w:rPr>
              <w:t xml:space="preserve">, </w:t>
            </w:r>
            <w:r w:rsidR="007E1AAC" w:rsidRPr="000270DB">
              <w:rPr>
                <w:sz w:val="28"/>
                <w:szCs w:val="28"/>
              </w:rPr>
              <w:t xml:space="preserve"> Мамадышский </w:t>
            </w:r>
            <w:r w:rsidRPr="000270DB">
              <w:rPr>
                <w:sz w:val="28"/>
                <w:szCs w:val="28"/>
              </w:rPr>
              <w:t xml:space="preserve">район, </w:t>
            </w:r>
            <w:r w:rsidR="008937C8">
              <w:rPr>
                <w:sz w:val="28"/>
                <w:szCs w:val="28"/>
              </w:rPr>
              <w:t>село Верхняя Ошма, ул.Советская,д.54а</w:t>
            </w:r>
            <w:r w:rsidRPr="000270DB">
              <w:rPr>
                <w:sz w:val="28"/>
                <w:szCs w:val="28"/>
              </w:rPr>
              <w:t>,</w:t>
            </w:r>
            <w:r w:rsidR="008937C8">
              <w:rPr>
                <w:sz w:val="28"/>
                <w:szCs w:val="28"/>
              </w:rPr>
              <w:t xml:space="preserve"> </w:t>
            </w:r>
            <w:r w:rsidRPr="000270DB">
              <w:rPr>
                <w:sz w:val="28"/>
                <w:szCs w:val="28"/>
              </w:rPr>
              <w:t xml:space="preserve"> или</w:t>
            </w:r>
            <w:r w:rsidRPr="000270DB">
              <w:rPr>
                <w:sz w:val="28"/>
                <w:szCs w:val="28"/>
                <w:lang w:val="tt-RU"/>
              </w:rPr>
              <w:t xml:space="preserve"> </w:t>
            </w:r>
            <w:r w:rsidRPr="000270DB">
              <w:rPr>
                <w:sz w:val="28"/>
                <w:szCs w:val="28"/>
              </w:rPr>
              <w:t>подается</w:t>
            </w:r>
            <w:r w:rsidRPr="000270DB">
              <w:rPr>
                <w:sz w:val="28"/>
                <w:szCs w:val="28"/>
                <w:lang w:val="tt-RU"/>
              </w:rPr>
              <w:t xml:space="preserve"> лично</w:t>
            </w:r>
            <w:r w:rsidRPr="000270DB">
              <w:rPr>
                <w:sz w:val="28"/>
                <w:szCs w:val="28"/>
              </w:rPr>
              <w:t xml:space="preserve"> в канцелярию Совета</w:t>
            </w:r>
            <w:r w:rsidR="008937C8">
              <w:rPr>
                <w:sz w:val="28"/>
                <w:szCs w:val="28"/>
              </w:rPr>
              <w:t xml:space="preserve"> Верхнеошминсого</w:t>
            </w:r>
            <w:r w:rsidR="007E1AAC" w:rsidRPr="000270DB">
              <w:rPr>
                <w:sz w:val="28"/>
                <w:szCs w:val="28"/>
              </w:rPr>
              <w:t xml:space="preserve"> 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 </w:t>
            </w:r>
          </w:p>
          <w:p w:rsidR="005E6EBA" w:rsidRPr="000270DB" w:rsidRDefault="005E6EBA" w:rsidP="000270DB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Помещение оснащено необходимой мебелью, канцелярскими принадлежностями, телефоном, компьютером, принтером, ксероксом, средствами пожаротушения, информационным стендом.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2.12. Режим работы органа, предоставляющего  услугу, порядок  доступа и обращений в орган, предоставляющий муниципальную услугу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Ежедневно, кроме субботы и воскресенья.</w:t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Понедельник- пятница с 8.00 до 16.30, </w:t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обед с 11.30 до 13.00.</w:t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Проход по документу, удостоверяющему личность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jc w:val="both"/>
              <w:rPr>
                <w:sz w:val="28"/>
                <w:szCs w:val="28"/>
              </w:rPr>
            </w:pPr>
          </w:p>
          <w:p w:rsidR="005E6EBA" w:rsidRPr="000270DB" w:rsidRDefault="005E6EBA" w:rsidP="00A96736">
            <w:pPr>
              <w:rPr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2.13. Информационное обеспечение получателей муниципальной услуги при обращении за ее получением и в ходе предоставления услуги </w:t>
            </w:r>
          </w:p>
        </w:tc>
        <w:tc>
          <w:tcPr>
            <w:tcW w:w="7258" w:type="dxa"/>
          </w:tcPr>
          <w:p w:rsidR="005E6EBA" w:rsidRPr="000270DB" w:rsidRDefault="00B7763C" w:rsidP="007E1AAC">
            <w:pPr>
              <w:ind w:firstLine="459"/>
              <w:jc w:val="both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Электронный адрес </w:t>
            </w:r>
            <w:r w:rsidR="008937C8" w:rsidRPr="008937C8">
              <w:rPr>
                <w:sz w:val="28"/>
                <w:szCs w:val="28"/>
              </w:rPr>
              <w:t>Voshm.Mam@tatar.ru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suppressAutoHyphens/>
              <w:ind w:firstLine="34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2.14. Особенности предоставления муниципальной услуги в многофункциональных центрах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suppressAutoHyphens/>
              <w:ind w:firstLine="34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lastRenderedPageBreak/>
              <w:t>2.15. Особенности предоставления муниципальной услуги в электронной форме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Есть возможность подачи обращения и получения ответа на обращение в электронной форме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suppressAutoHyphens/>
              <w:ind w:firstLine="34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  <w:lang w:val="en-US"/>
              </w:rPr>
              <w:t>2.1</w:t>
            </w:r>
            <w:r w:rsidRPr="000270DB">
              <w:rPr>
                <w:sz w:val="28"/>
                <w:szCs w:val="28"/>
              </w:rPr>
              <w:t>6</w:t>
            </w:r>
            <w:r w:rsidRPr="000270DB">
              <w:rPr>
                <w:sz w:val="28"/>
                <w:szCs w:val="28"/>
                <w:lang w:val="en-US"/>
              </w:rPr>
              <w:t>. </w:t>
            </w:r>
            <w:r w:rsidRPr="000270DB">
              <w:rPr>
                <w:sz w:val="28"/>
                <w:szCs w:val="28"/>
              </w:rPr>
              <w:t>Согласование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  <w:tr w:rsidR="005E6EBA" w:rsidRPr="000270DB" w:rsidTr="000270DB">
        <w:tc>
          <w:tcPr>
            <w:tcW w:w="3959" w:type="dxa"/>
          </w:tcPr>
          <w:p w:rsidR="005E6EBA" w:rsidRPr="000270DB" w:rsidRDefault="005E6EBA" w:rsidP="00A96736">
            <w:pPr>
              <w:ind w:right="-54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2.17. Порядок исправления возможных недостатков предоставления муниципальной услуги</w:t>
            </w:r>
          </w:p>
        </w:tc>
        <w:tc>
          <w:tcPr>
            <w:tcW w:w="7258" w:type="dxa"/>
          </w:tcPr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Порядок исправления недостатков предоставленной услуги не отличается от порядка первичного предоставления муниципальной услуги</w:t>
            </w:r>
            <w:r w:rsidRPr="000270DB">
              <w:rPr>
                <w:sz w:val="28"/>
                <w:szCs w:val="28"/>
              </w:rPr>
              <w:tab/>
            </w:r>
          </w:p>
          <w:p w:rsidR="005E6EBA" w:rsidRPr="000270DB" w:rsidRDefault="005E6EBA" w:rsidP="00A96736">
            <w:pPr>
              <w:ind w:firstLine="459"/>
              <w:rPr>
                <w:sz w:val="28"/>
                <w:szCs w:val="28"/>
              </w:rPr>
            </w:pPr>
          </w:p>
        </w:tc>
        <w:tc>
          <w:tcPr>
            <w:tcW w:w="3208" w:type="dxa"/>
          </w:tcPr>
          <w:p w:rsidR="005E6EBA" w:rsidRPr="000270DB" w:rsidRDefault="005E6EBA" w:rsidP="00A96736">
            <w:pPr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5E6EBA" w:rsidRPr="000270DB" w:rsidRDefault="005E6EBA" w:rsidP="005E6EBA">
      <w:pPr>
        <w:jc w:val="both"/>
        <w:rPr>
          <w:sz w:val="28"/>
          <w:szCs w:val="28"/>
        </w:rPr>
        <w:sectPr w:rsidR="005E6EBA" w:rsidRPr="000270DB" w:rsidSect="000270DB">
          <w:footnotePr>
            <w:numRestart w:val="eachPage"/>
          </w:footnotePr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5E6EBA" w:rsidRPr="000270DB" w:rsidRDefault="005E6EBA" w:rsidP="009F3582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lastRenderedPageBreak/>
        <w:t>3. Административные процедуры</w:t>
      </w:r>
    </w:p>
    <w:p w:rsidR="005E6EBA" w:rsidRPr="000270DB" w:rsidRDefault="005E6EBA" w:rsidP="005E6EBA">
      <w:pPr>
        <w:jc w:val="both"/>
        <w:rPr>
          <w:sz w:val="28"/>
          <w:szCs w:val="28"/>
        </w:rPr>
      </w:pPr>
    </w:p>
    <w:p w:rsidR="005E6EBA" w:rsidRPr="000270DB" w:rsidRDefault="005E6EBA" w:rsidP="005E6EBA">
      <w:pPr>
        <w:ind w:firstLine="7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3.1. Заявитель обращается в канцелярию Совета </w:t>
      </w:r>
      <w:r w:rsidR="00111308">
        <w:rPr>
          <w:sz w:val="28"/>
          <w:szCs w:val="28"/>
        </w:rPr>
        <w:t>Верхнеошминского</w:t>
      </w:r>
      <w:r w:rsidR="00B7763C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в письменной форме, форме электронных сообщений (e-mail: </w:t>
      </w:r>
      <w:hyperlink r:id="rId7" w:history="1">
        <w:r w:rsidR="006F00F6" w:rsidRPr="00C31EE7">
          <w:rPr>
            <w:rStyle w:val="a8"/>
            <w:sz w:val="28"/>
            <w:szCs w:val="28"/>
          </w:rPr>
          <w:t>Voshm.Mam@tatar.ru</w:t>
        </w:r>
      </w:hyperlink>
      <w:r w:rsidR="00935866" w:rsidRPr="000270DB">
        <w:rPr>
          <w:sz w:val="28"/>
          <w:szCs w:val="28"/>
        </w:rPr>
        <w:t xml:space="preserve">) </w:t>
      </w:r>
      <w:r w:rsidRPr="000270DB">
        <w:rPr>
          <w:sz w:val="28"/>
          <w:szCs w:val="28"/>
        </w:rPr>
        <w:t xml:space="preserve">или в форме личного устного обращения к должностному лицу во время приема. 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3.2. </w:t>
      </w:r>
      <w:r w:rsidR="00B7763C" w:rsidRPr="000270DB">
        <w:rPr>
          <w:sz w:val="28"/>
          <w:szCs w:val="28"/>
        </w:rPr>
        <w:t xml:space="preserve">Секретарь сельского поселения </w:t>
      </w:r>
      <w:r w:rsidRPr="000270DB">
        <w:rPr>
          <w:sz w:val="28"/>
          <w:szCs w:val="28"/>
        </w:rPr>
        <w:t xml:space="preserve">регистрирует обращение и направляет на рассмотрение главе </w:t>
      </w:r>
      <w:r w:rsidR="00111308">
        <w:rPr>
          <w:sz w:val="28"/>
          <w:szCs w:val="28"/>
        </w:rPr>
        <w:t>Верхнеошминского</w:t>
      </w:r>
      <w:r w:rsidR="00B7763C" w:rsidRPr="000270DB">
        <w:rPr>
          <w:sz w:val="28"/>
          <w:szCs w:val="28"/>
        </w:rPr>
        <w:t xml:space="preserve"> сельского поселения Мамадышского</w:t>
      </w:r>
      <w:r w:rsidR="00935866" w:rsidRPr="000270DB">
        <w:rPr>
          <w:sz w:val="28"/>
          <w:szCs w:val="28"/>
        </w:rPr>
        <w:t xml:space="preserve"> </w:t>
      </w:r>
      <w:r w:rsidRPr="000270DB">
        <w:rPr>
          <w:sz w:val="28"/>
          <w:szCs w:val="28"/>
        </w:rPr>
        <w:t xml:space="preserve">муниципального района или Руководителю Исполнительного комитета </w:t>
      </w:r>
      <w:r w:rsidR="00111308">
        <w:rPr>
          <w:sz w:val="28"/>
          <w:szCs w:val="28"/>
        </w:rPr>
        <w:t>Верхнеошминского</w:t>
      </w:r>
      <w:r w:rsidR="00B7763C" w:rsidRPr="000270DB">
        <w:rPr>
          <w:sz w:val="28"/>
          <w:szCs w:val="28"/>
        </w:rPr>
        <w:t xml:space="preserve"> сельского поселения Мамадышского </w:t>
      </w:r>
      <w:r w:rsidRPr="000270DB">
        <w:rPr>
          <w:sz w:val="28"/>
          <w:szCs w:val="28"/>
        </w:rPr>
        <w:t>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регистрационная запись в журнале регистрации обращение, направленное указанным выше руководителям.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3.3. Глава </w:t>
      </w:r>
      <w:r w:rsidR="00111308">
        <w:rPr>
          <w:sz w:val="28"/>
          <w:szCs w:val="28"/>
        </w:rPr>
        <w:t>Верхнеошминского</w:t>
      </w:r>
      <w:r w:rsidR="00B472E9" w:rsidRPr="000270DB">
        <w:rPr>
          <w:sz w:val="28"/>
          <w:szCs w:val="28"/>
        </w:rPr>
        <w:t xml:space="preserve"> сельского поселения   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 </w:t>
      </w:r>
      <w:r w:rsidR="00111308">
        <w:rPr>
          <w:sz w:val="28"/>
          <w:szCs w:val="28"/>
        </w:rPr>
        <w:t>Верхнеошминского</w:t>
      </w:r>
      <w:r w:rsidR="00B472E9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лицо, их замещающее, рассматривает и направляет обращение </w:t>
      </w:r>
      <w:r w:rsidR="00111308">
        <w:rPr>
          <w:sz w:val="28"/>
          <w:szCs w:val="28"/>
        </w:rPr>
        <w:t>секретарю Верхнеошминского</w:t>
      </w:r>
      <w:r w:rsidR="0044394F" w:rsidRPr="000270DB">
        <w:rPr>
          <w:sz w:val="28"/>
          <w:szCs w:val="28"/>
        </w:rPr>
        <w:t xml:space="preserve"> сельского поселения</w:t>
      </w:r>
      <w:r w:rsidRPr="000270DB">
        <w:rPr>
          <w:sz w:val="28"/>
          <w:szCs w:val="28"/>
        </w:rPr>
        <w:t xml:space="preserve">, в компетенцию которого входит предмет рассматриваемого обращения для рассмотрения обращения по существу и подготовки ответа заявителю. </w:t>
      </w:r>
    </w:p>
    <w:p w:rsidR="005E6EBA" w:rsidRPr="000270DB" w:rsidRDefault="005E6EBA" w:rsidP="005E6EBA">
      <w:pPr>
        <w:suppressAutoHyphens/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Если обращение является анонимным, осуществляется процеду</w:t>
      </w:r>
      <w:r w:rsidR="00935866" w:rsidRPr="000270DB">
        <w:rPr>
          <w:sz w:val="28"/>
          <w:szCs w:val="28"/>
        </w:rPr>
        <w:t>ра, устанавливаемая пунктом 3.12</w:t>
      </w:r>
      <w:r w:rsidRPr="000270DB">
        <w:rPr>
          <w:sz w:val="28"/>
          <w:szCs w:val="28"/>
        </w:rPr>
        <w:t xml:space="preserve"> настоящего Регламента.</w:t>
      </w:r>
    </w:p>
    <w:p w:rsidR="005E6EBA" w:rsidRPr="000270DB" w:rsidRDefault="005E6EBA" w:rsidP="005E6EBA">
      <w:pPr>
        <w:suppressAutoHyphens/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пунктами 3.2 – 3.3 настоящего Регламента, осуществляются в течение трех дней с момента поступления обращения.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процедур: обращение, направле</w:t>
      </w:r>
      <w:r w:rsidR="00111308">
        <w:rPr>
          <w:sz w:val="28"/>
          <w:szCs w:val="28"/>
        </w:rPr>
        <w:t>нное секретарю Верхнеошминского</w:t>
      </w:r>
      <w:r w:rsidR="00C770D4" w:rsidRPr="000270DB">
        <w:rPr>
          <w:sz w:val="28"/>
          <w:szCs w:val="28"/>
        </w:rPr>
        <w:t xml:space="preserve"> сельского поселения</w:t>
      </w:r>
      <w:r w:rsidRPr="000270DB">
        <w:rPr>
          <w:sz w:val="28"/>
          <w:szCs w:val="28"/>
        </w:rPr>
        <w:t>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3.4. </w:t>
      </w:r>
      <w:r w:rsidR="00111308">
        <w:rPr>
          <w:sz w:val="28"/>
          <w:szCs w:val="28"/>
        </w:rPr>
        <w:t xml:space="preserve">Секретарь Верхнеошминского </w:t>
      </w:r>
      <w:r w:rsidR="00C770D4" w:rsidRPr="000270DB">
        <w:rPr>
          <w:sz w:val="28"/>
          <w:szCs w:val="28"/>
        </w:rPr>
        <w:t xml:space="preserve">сельского поселения готовит </w:t>
      </w:r>
      <w:r w:rsidRPr="000270DB">
        <w:rPr>
          <w:sz w:val="28"/>
          <w:szCs w:val="28"/>
        </w:rPr>
        <w:t xml:space="preserve"> ответ заявителю.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 с момента окончания предыдущей процедуры.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обращение, направленное исполнителю.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3.5. Исполнитель: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изучает существо обращения, нормативную правовую базу по проблеме, обозначенной в обращении;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в случае необходимости организует проведение специальной проверки, истребование дополнительных материалов либо принятие других мер для рассмотрения обращения;</w:t>
      </w:r>
    </w:p>
    <w:p w:rsidR="005E6EBA" w:rsidRPr="000270DB" w:rsidRDefault="00053C11" w:rsidP="00053C11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готовит проект ответа заявителю</w:t>
      </w:r>
      <w:r w:rsidR="005E6EBA" w:rsidRPr="000270DB">
        <w:rPr>
          <w:sz w:val="28"/>
          <w:szCs w:val="28"/>
        </w:rPr>
        <w:t>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настоящим пунктом, осуществляются: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 обращению, не требующему дополнительного изучения и проверки,  в течение семи дней с момента окончания предыдущей процедуры;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по обращению, требующему проведения специальной проверки, истребования дополнительных материалов либо принятия других мер,  в течение 14  дней с момента окончания предыдущей процедуры.</w:t>
      </w:r>
    </w:p>
    <w:p w:rsidR="005E6EBA" w:rsidRPr="000270DB" w:rsidRDefault="005E6EBA" w:rsidP="005E6EBA">
      <w:pPr>
        <w:ind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процедур: проект ответа на обращение, направленный на согласование </w:t>
      </w:r>
      <w:r w:rsidR="00111308">
        <w:rPr>
          <w:sz w:val="28"/>
          <w:szCs w:val="28"/>
        </w:rPr>
        <w:t>Главе Верхнеошминского</w:t>
      </w:r>
      <w:r w:rsidR="00215274" w:rsidRPr="000270DB">
        <w:rPr>
          <w:sz w:val="28"/>
          <w:szCs w:val="28"/>
        </w:rPr>
        <w:t xml:space="preserve"> сельского поселения   </w:t>
      </w:r>
      <w:r w:rsidR="00215274" w:rsidRPr="000270DB">
        <w:rPr>
          <w:sz w:val="28"/>
          <w:szCs w:val="28"/>
        </w:rPr>
        <w:lastRenderedPageBreak/>
        <w:t>Мамадышского муниципального района или Руководителю Ис</w:t>
      </w:r>
      <w:r w:rsidR="00111308">
        <w:rPr>
          <w:sz w:val="28"/>
          <w:szCs w:val="28"/>
        </w:rPr>
        <w:t>полнительного комитета Верхнеошминского</w:t>
      </w:r>
      <w:r w:rsidR="00215274" w:rsidRPr="000270DB">
        <w:rPr>
          <w:sz w:val="28"/>
          <w:szCs w:val="28"/>
        </w:rPr>
        <w:t xml:space="preserve"> сельского поселения Мамадышского муниципального района</w:t>
      </w:r>
      <w:r w:rsidRPr="000270DB">
        <w:rPr>
          <w:sz w:val="28"/>
          <w:szCs w:val="28"/>
        </w:rPr>
        <w:t>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3.6. </w:t>
      </w:r>
      <w:r w:rsidR="00111308">
        <w:rPr>
          <w:sz w:val="28"/>
          <w:szCs w:val="28"/>
        </w:rPr>
        <w:t>Секретарь Верхнеошминского</w:t>
      </w:r>
      <w:r w:rsidR="00215274" w:rsidRPr="000270DB">
        <w:rPr>
          <w:sz w:val="28"/>
          <w:szCs w:val="28"/>
        </w:rPr>
        <w:t xml:space="preserve"> сельского поселения</w:t>
      </w:r>
      <w:r w:rsidRPr="000270DB">
        <w:rPr>
          <w:sz w:val="28"/>
          <w:szCs w:val="28"/>
        </w:rPr>
        <w:t xml:space="preserve"> проводит экспертизу, в том числе правовую, проекта ответа.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двух дней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согласованный проект ответа на обращение либо возврат проекта ответа для устранения недостатков. 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3.7. </w:t>
      </w:r>
      <w:r w:rsidR="00111308">
        <w:rPr>
          <w:sz w:val="28"/>
          <w:szCs w:val="28"/>
        </w:rPr>
        <w:t>Секретарь Верхнеошминского</w:t>
      </w:r>
      <w:r w:rsidR="00215274" w:rsidRPr="000270DB">
        <w:rPr>
          <w:sz w:val="28"/>
          <w:szCs w:val="28"/>
        </w:rPr>
        <w:t xml:space="preserve"> сельского поселения н</w:t>
      </w:r>
      <w:r w:rsidRPr="000270DB">
        <w:rPr>
          <w:sz w:val="28"/>
          <w:szCs w:val="28"/>
        </w:rPr>
        <w:t xml:space="preserve">аправляет согласованный проект ответа на подпись главе </w:t>
      </w:r>
      <w:r w:rsidR="00111308">
        <w:rPr>
          <w:sz w:val="28"/>
          <w:szCs w:val="28"/>
        </w:rPr>
        <w:t xml:space="preserve">Верхнеошминского  </w:t>
      </w:r>
      <w:r w:rsidR="00215274" w:rsidRPr="000270DB">
        <w:rPr>
          <w:sz w:val="28"/>
          <w:szCs w:val="28"/>
        </w:rPr>
        <w:t>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или Руководителю Исполнительного комитета </w:t>
      </w:r>
      <w:r w:rsidR="00111308">
        <w:rPr>
          <w:sz w:val="28"/>
          <w:szCs w:val="28"/>
        </w:rPr>
        <w:t>Верхнеошминского</w:t>
      </w:r>
      <w:r w:rsidR="00215274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проект ответа, направленный на утверждение главе </w:t>
      </w:r>
      <w:r w:rsidR="00111308">
        <w:rPr>
          <w:sz w:val="28"/>
          <w:szCs w:val="28"/>
        </w:rPr>
        <w:t>Верхнеошминского</w:t>
      </w:r>
      <w:r w:rsidR="001F35D9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или Руководителю Исполнительного комитета </w:t>
      </w:r>
      <w:r w:rsidR="00111308">
        <w:rPr>
          <w:sz w:val="28"/>
          <w:szCs w:val="28"/>
        </w:rPr>
        <w:t xml:space="preserve">Верхнеошминского </w:t>
      </w:r>
      <w:r w:rsidR="001F35D9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лицам, их замещающим.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3.8. Глава </w:t>
      </w:r>
      <w:r w:rsidR="00111308">
        <w:rPr>
          <w:sz w:val="28"/>
          <w:szCs w:val="28"/>
        </w:rPr>
        <w:t>Верхнеошминского</w:t>
      </w:r>
      <w:r w:rsidR="001F35D9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 </w:t>
      </w:r>
      <w:r w:rsidR="00111308">
        <w:rPr>
          <w:sz w:val="28"/>
          <w:szCs w:val="28"/>
        </w:rPr>
        <w:t>Верхнеошминского</w:t>
      </w:r>
      <w:r w:rsidR="001F35D9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лица, их замещающие подписывает ответ на обращение заявителя и направляет </w:t>
      </w:r>
      <w:r w:rsidR="00111308">
        <w:rPr>
          <w:sz w:val="28"/>
          <w:szCs w:val="28"/>
        </w:rPr>
        <w:t>Секретарю Верхнеошминского</w:t>
      </w:r>
      <w:r w:rsidR="003A7940" w:rsidRPr="000270DB">
        <w:rPr>
          <w:sz w:val="28"/>
          <w:szCs w:val="28"/>
        </w:rPr>
        <w:t xml:space="preserve"> </w:t>
      </w:r>
      <w:r w:rsidR="001F35D9" w:rsidRPr="000270DB">
        <w:rPr>
          <w:sz w:val="28"/>
          <w:szCs w:val="28"/>
        </w:rPr>
        <w:t>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за исполнением.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ответ на обращение.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3.9. </w:t>
      </w:r>
      <w:r w:rsidR="00111308">
        <w:rPr>
          <w:sz w:val="28"/>
          <w:szCs w:val="28"/>
        </w:rPr>
        <w:t>Секретарь Верхнеошминского</w:t>
      </w:r>
      <w:r w:rsidR="001F35D9" w:rsidRPr="000270DB">
        <w:rPr>
          <w:sz w:val="28"/>
          <w:szCs w:val="28"/>
        </w:rPr>
        <w:t xml:space="preserve"> сельского поселения Мамадышского </w:t>
      </w:r>
      <w:r w:rsidRPr="000270DB">
        <w:rPr>
          <w:sz w:val="28"/>
          <w:szCs w:val="28"/>
        </w:rPr>
        <w:t>муниципального района регистрирует ответ на обращение и направляет заявителю. Ответ на обращение направляется в письменной форме по почтовому адресу, указанному в обращении, либо в форме электронного документа по адресу электронной почты, указанному в обращении.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день подписания ответа на обращение.</w:t>
      </w:r>
    </w:p>
    <w:p w:rsidR="005E6EBA" w:rsidRPr="000270DB" w:rsidRDefault="005E6EBA" w:rsidP="005E6EBA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направленный ответ на обращение.</w:t>
      </w:r>
    </w:p>
    <w:p w:rsidR="005E6EBA" w:rsidRPr="000270DB" w:rsidRDefault="005E6EBA" w:rsidP="005E6EBA">
      <w:pPr>
        <w:suppressAutoHyphens/>
        <w:ind w:left="567" w:right="-5" w:firstLine="15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3.10. Продление срока рассмотрения обращения.</w:t>
      </w:r>
    </w:p>
    <w:p w:rsidR="00EE100C" w:rsidRPr="000270DB" w:rsidRDefault="00EE100C" w:rsidP="00EE100C">
      <w:pPr>
        <w:pStyle w:val="Style5"/>
        <w:widowControl/>
        <w:ind w:firstLine="600"/>
        <w:jc w:val="both"/>
        <w:rPr>
          <w:rStyle w:val="FontStyle19"/>
          <w:sz w:val="28"/>
          <w:szCs w:val="28"/>
        </w:rPr>
      </w:pPr>
      <w:r w:rsidRPr="000270DB">
        <w:rPr>
          <w:rFonts w:ascii="Times New Roman" w:hAnsi="Times New Roman"/>
          <w:sz w:val="28"/>
          <w:szCs w:val="28"/>
        </w:rPr>
        <w:t xml:space="preserve">  </w:t>
      </w:r>
      <w:r w:rsidR="005E6EBA" w:rsidRPr="000270DB">
        <w:rPr>
          <w:rFonts w:ascii="Times New Roman" w:hAnsi="Times New Roman"/>
          <w:sz w:val="28"/>
          <w:szCs w:val="28"/>
        </w:rPr>
        <w:t>3.10.1.</w:t>
      </w:r>
      <w:r w:rsidRPr="000270DB">
        <w:rPr>
          <w:sz w:val="28"/>
          <w:szCs w:val="28"/>
        </w:rPr>
        <w:t xml:space="preserve"> </w:t>
      </w:r>
      <w:r w:rsidRPr="000270DB">
        <w:rPr>
          <w:rStyle w:val="FontStyle19"/>
          <w:sz w:val="28"/>
          <w:szCs w:val="28"/>
        </w:rPr>
        <w:t>Продление срока  рассмотрения обращения (жалобы)  Федеральным законом  от 27.07.2010 г. № 210-ФЗ «Об организации  предоставления государственных и муниципальных услуг» не предусмотрено.</w:t>
      </w:r>
    </w:p>
    <w:p w:rsidR="005E6EBA" w:rsidRPr="000270DB" w:rsidRDefault="005E6EBA" w:rsidP="00EE100C">
      <w:pPr>
        <w:suppressAutoHyphens/>
        <w:ind w:right="-5" w:firstLine="720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3.11. Личный прием граждан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3.11.1. Личный прием граждан и прием граждан  проводится главой </w:t>
      </w:r>
      <w:r w:rsidR="00111308">
        <w:rPr>
          <w:sz w:val="28"/>
          <w:szCs w:val="28"/>
        </w:rPr>
        <w:t>Верхнеошминского</w:t>
      </w:r>
      <w:r w:rsidR="00EB782D" w:rsidRPr="000270DB">
        <w:rPr>
          <w:sz w:val="28"/>
          <w:szCs w:val="28"/>
        </w:rPr>
        <w:t xml:space="preserve"> сельского поселения Мамадышско</w:t>
      </w:r>
      <w:r w:rsidRPr="000270DB">
        <w:rPr>
          <w:sz w:val="28"/>
          <w:szCs w:val="28"/>
        </w:rPr>
        <w:t xml:space="preserve">го муниципального </w:t>
      </w:r>
      <w:r w:rsidRPr="000270DB">
        <w:rPr>
          <w:sz w:val="28"/>
          <w:szCs w:val="28"/>
        </w:rPr>
        <w:lastRenderedPageBreak/>
        <w:t xml:space="preserve">района или Руководителем Исполнительного комитета </w:t>
      </w:r>
      <w:r w:rsidR="00111308">
        <w:rPr>
          <w:sz w:val="28"/>
          <w:szCs w:val="28"/>
        </w:rPr>
        <w:t>Верхнеошминского</w:t>
      </w:r>
      <w:r w:rsidR="00EB782D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лицами, их замещающими.  Информация о месте приёма, а также об установленных для приема днях и часах доводится до сведения общественности через сайт </w:t>
      </w:r>
      <w:r w:rsidR="00EB782D" w:rsidRPr="000270DB">
        <w:rPr>
          <w:sz w:val="28"/>
          <w:szCs w:val="28"/>
        </w:rPr>
        <w:t>Мамадышского</w:t>
      </w:r>
      <w:r w:rsidRPr="000270DB">
        <w:rPr>
          <w:sz w:val="28"/>
          <w:szCs w:val="28"/>
        </w:rPr>
        <w:t xml:space="preserve"> муниципального района и районные СМИ.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Предварительная запись и учет приема заявителей ведется </w:t>
      </w:r>
      <w:r w:rsidR="00111308">
        <w:rPr>
          <w:sz w:val="28"/>
          <w:szCs w:val="28"/>
        </w:rPr>
        <w:t>секретарем Верхнеошминского</w:t>
      </w:r>
      <w:r w:rsidR="0036522B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Республики Татарстан в журнале учета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При предварительной записи </w:t>
      </w:r>
      <w:r w:rsidR="00575FF4" w:rsidRPr="000270DB">
        <w:rPr>
          <w:sz w:val="28"/>
          <w:szCs w:val="28"/>
        </w:rPr>
        <w:t>секретарь сельского поселения</w:t>
      </w:r>
      <w:r w:rsidRPr="000270DB">
        <w:rPr>
          <w:sz w:val="28"/>
          <w:szCs w:val="28"/>
        </w:rPr>
        <w:t xml:space="preserve"> регистрирует в журнале учета приема граждан данные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При личном приеме Заявитель предъявляет документ, удостоверяющий его личность, данные регистрируется в журнале учета приема граждан, и ему оформляется карточка по учету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пунктом, осуществляется в момент обращения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предварительная запись в журнале учета приема граждан, регистрация данных Заявителя в журнале учета приема граждан и оформленная карточка по учету приема граждан.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Запись и учет приема ведется</w:t>
      </w:r>
      <w:r w:rsidR="00111308">
        <w:rPr>
          <w:sz w:val="28"/>
          <w:szCs w:val="28"/>
        </w:rPr>
        <w:t xml:space="preserve"> секретарем Верхнеошминского </w:t>
      </w:r>
      <w:r w:rsidR="004E17D0" w:rsidRPr="000270DB">
        <w:rPr>
          <w:sz w:val="28"/>
          <w:szCs w:val="28"/>
        </w:rPr>
        <w:t xml:space="preserve"> сельского посе</w:t>
      </w:r>
      <w:r w:rsidR="00575FF4" w:rsidRPr="000270DB">
        <w:rPr>
          <w:sz w:val="28"/>
          <w:szCs w:val="28"/>
        </w:rPr>
        <w:t>л</w:t>
      </w:r>
      <w:r w:rsidR="004E17D0" w:rsidRPr="000270DB">
        <w:rPr>
          <w:sz w:val="28"/>
          <w:szCs w:val="28"/>
        </w:rPr>
        <w:t>е</w:t>
      </w:r>
      <w:r w:rsidR="00575FF4" w:rsidRPr="000270DB">
        <w:rPr>
          <w:sz w:val="28"/>
          <w:szCs w:val="28"/>
        </w:rPr>
        <w:t>ния Мамадышского</w:t>
      </w:r>
      <w:r w:rsidRPr="000270DB">
        <w:rPr>
          <w:sz w:val="28"/>
          <w:szCs w:val="28"/>
        </w:rPr>
        <w:t xml:space="preserve"> муниципального района в журнале учета обращений граждан (приложение №1). В ходе личного приема заявитель излагает суть вопросов, на которые дается устное разъяснение по существу каждого из поставленных вопросов.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Лицо, уполномоченное осуществлять личный прием, руководствуясь законодательствами Российской Федерации и Республики Татарстан, иными нормативными правовыми актами, в пределах своей компетенции вправе принять одно из следующих решений: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- дать устные разъяснения;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удовлетворить просьбу, сообщив посетителю порядок и срок исполнения принятого обращения;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отказать в удовлетворении просьбы, разъяснив мотивы отказа и порядок обжалования принятого решения.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Процедуры, устанавливаемые настоящим подпунктом, осуществляются в ходе личного приема заявителя.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процедур: регистрация содержания устного обращения.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3.11.2</w:t>
      </w:r>
      <w:r w:rsidR="0000175F" w:rsidRPr="000270DB">
        <w:rPr>
          <w:sz w:val="28"/>
          <w:szCs w:val="28"/>
        </w:rPr>
        <w:t xml:space="preserve">. В случае </w:t>
      </w:r>
      <w:r w:rsidRPr="000270DB">
        <w:rPr>
          <w:sz w:val="28"/>
          <w:szCs w:val="28"/>
        </w:rPr>
        <w:t xml:space="preserve"> если во время приема немедленное решение поставленных вопросов невозможно, от обратившегося лица принимается письменное обращение, которое после регистрации направляется </w:t>
      </w:r>
      <w:r w:rsidR="00046BFB">
        <w:rPr>
          <w:sz w:val="28"/>
          <w:szCs w:val="28"/>
        </w:rPr>
        <w:t>секретарю Верхнеошминского</w:t>
      </w:r>
      <w:r w:rsidR="00821ABF" w:rsidRPr="000270DB">
        <w:rPr>
          <w:sz w:val="28"/>
          <w:szCs w:val="28"/>
        </w:rPr>
        <w:t xml:space="preserve"> сельского поселения</w:t>
      </w:r>
      <w:r w:rsidRPr="000270DB">
        <w:rPr>
          <w:sz w:val="28"/>
          <w:szCs w:val="28"/>
        </w:rPr>
        <w:t xml:space="preserve"> и рассматривается в порядке, предусмотренном пунктами 3.4 - 3.9 настоящего Регламента.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</w:t>
      </w:r>
      <w:r w:rsidR="001C1B74" w:rsidRPr="000270DB">
        <w:rPr>
          <w:sz w:val="28"/>
          <w:szCs w:val="28"/>
        </w:rPr>
        <w:t>.</w:t>
      </w:r>
      <w:r w:rsidRPr="000270DB">
        <w:rPr>
          <w:sz w:val="28"/>
          <w:szCs w:val="28"/>
        </w:rPr>
        <w:t xml:space="preserve"> Рассмотрение анонимных обращений</w:t>
      </w:r>
    </w:p>
    <w:p w:rsidR="005E6EBA" w:rsidRPr="000270DB" w:rsidRDefault="001C1B74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3.12.</w:t>
      </w:r>
      <w:r w:rsidR="005E6EBA" w:rsidRPr="000270DB">
        <w:rPr>
          <w:sz w:val="28"/>
          <w:szCs w:val="28"/>
        </w:rPr>
        <w:t xml:space="preserve">1. Исполнитель, рассмотрев обращение и установив, что обращение заявителя является анонимным, подготавливает заключение об оставлении обращения без ответа и передает обращение </w:t>
      </w:r>
      <w:r w:rsidR="00046BFB">
        <w:rPr>
          <w:sz w:val="28"/>
          <w:szCs w:val="28"/>
        </w:rPr>
        <w:t>секретарю Верхнеошминского</w:t>
      </w:r>
      <w:r w:rsidR="000D74FC" w:rsidRPr="000270DB">
        <w:rPr>
          <w:sz w:val="28"/>
          <w:szCs w:val="28"/>
        </w:rPr>
        <w:t xml:space="preserve"> сельского поселения Мамадышског</w:t>
      </w:r>
      <w:r w:rsidR="005E6EBA" w:rsidRPr="000270DB">
        <w:rPr>
          <w:sz w:val="28"/>
          <w:szCs w:val="28"/>
        </w:rPr>
        <w:t>о муниципального района.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lastRenderedPageBreak/>
        <w:t>Процедура, устанавливаемая настоящим подпунктом, осуществляется в течение трех дней с момента поступления обращения.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Результат процедуры: обращение, направленное </w:t>
      </w:r>
      <w:r w:rsidR="00046BFB">
        <w:rPr>
          <w:sz w:val="28"/>
          <w:szCs w:val="28"/>
        </w:rPr>
        <w:t xml:space="preserve">секретарю Верхнеошминского </w:t>
      </w:r>
      <w:r w:rsidR="00C12BAC" w:rsidRPr="000270DB">
        <w:rPr>
          <w:sz w:val="28"/>
          <w:szCs w:val="28"/>
        </w:rPr>
        <w:t xml:space="preserve">сельского поселения Мамадышского </w:t>
      </w:r>
      <w:r w:rsidRPr="000270DB">
        <w:rPr>
          <w:sz w:val="28"/>
          <w:szCs w:val="28"/>
        </w:rPr>
        <w:t>муниципального района.</w:t>
      </w:r>
    </w:p>
    <w:p w:rsidR="005E6EBA" w:rsidRPr="000270DB" w:rsidRDefault="00B7120B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3.12</w:t>
      </w:r>
      <w:r w:rsidR="005E6EBA" w:rsidRPr="000270DB">
        <w:rPr>
          <w:sz w:val="28"/>
          <w:szCs w:val="28"/>
        </w:rPr>
        <w:t xml:space="preserve">.2. </w:t>
      </w:r>
      <w:r w:rsidR="00046BFB">
        <w:rPr>
          <w:sz w:val="28"/>
          <w:szCs w:val="28"/>
        </w:rPr>
        <w:t>Секретарь  Верхнеошминского</w:t>
      </w:r>
      <w:r w:rsidRPr="000270DB">
        <w:rPr>
          <w:sz w:val="28"/>
          <w:szCs w:val="28"/>
        </w:rPr>
        <w:t xml:space="preserve"> сельского поселения Мамадышского </w:t>
      </w:r>
      <w:r w:rsidR="005E6EBA" w:rsidRPr="000270DB">
        <w:rPr>
          <w:sz w:val="28"/>
          <w:szCs w:val="28"/>
        </w:rPr>
        <w:t xml:space="preserve"> муниципального района регистрирует в журнале обращение с заключением и прекращает по нему производство. 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Процедура, устанавливаемая настоящим подпунктом, осуществляется в течение одного дня с момента окончания предыдущей процедуры.</w:t>
      </w:r>
    </w:p>
    <w:p w:rsidR="005E6EBA" w:rsidRPr="000270DB" w:rsidRDefault="005E6EBA" w:rsidP="005E6EBA">
      <w:pPr>
        <w:ind w:right="27"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Результат процедуры: прекращенное производство.</w:t>
      </w:r>
    </w:p>
    <w:p w:rsidR="002361F6" w:rsidRPr="000270DB" w:rsidRDefault="002361F6" w:rsidP="005E6EBA">
      <w:pPr>
        <w:ind w:right="27" w:firstLine="709"/>
        <w:jc w:val="both"/>
        <w:rPr>
          <w:sz w:val="28"/>
          <w:szCs w:val="28"/>
        </w:rPr>
      </w:pPr>
    </w:p>
    <w:p w:rsidR="005E6EBA" w:rsidRPr="000270DB" w:rsidRDefault="005E6EBA" w:rsidP="005E6EBA">
      <w:pPr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4. Порядок и  контроль за предоставлением муниципальной услуги</w:t>
      </w:r>
    </w:p>
    <w:p w:rsidR="005E6EBA" w:rsidRPr="000270DB" w:rsidRDefault="005E6EBA" w:rsidP="005E6EBA">
      <w:pPr>
        <w:ind w:firstLine="709"/>
        <w:jc w:val="center"/>
        <w:rPr>
          <w:sz w:val="28"/>
          <w:szCs w:val="28"/>
        </w:rPr>
      </w:pP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>4.1. Контроль за полнотой и качеством предоставления муниципальной услуги включает в себя: выявление и устранение нарушений прав граждан, рассмотрение жалоб, принятие решений и подготовку ответов на них, подготовку решений на действия (бездействие) должностных лиц органов местного самоуправления, проведение проверок.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>Контролем за соблюдением исполнения административных процедур являются проводимые в установленном порядке проверки ведения делопроизводства.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 w:rsidR="00046BFB">
        <w:rPr>
          <w:sz w:val="28"/>
          <w:szCs w:val="28"/>
        </w:rPr>
        <w:t xml:space="preserve">главой Верхнеошминского </w:t>
      </w:r>
      <w:r w:rsidR="00F44D48" w:rsidRPr="000270DB">
        <w:rPr>
          <w:sz w:val="28"/>
          <w:szCs w:val="28"/>
        </w:rPr>
        <w:t xml:space="preserve"> сельского поселения Мамадышск</w:t>
      </w:r>
      <w:r w:rsidRPr="000270DB">
        <w:rPr>
          <w:sz w:val="28"/>
          <w:szCs w:val="28"/>
        </w:rPr>
        <w:t xml:space="preserve">ого муниципального района (в его отсутствие – лицом, его замещающим). </w:t>
      </w:r>
    </w:p>
    <w:p w:rsidR="005E6EBA" w:rsidRPr="000270DB" w:rsidRDefault="005E6EBA" w:rsidP="005E6EBA">
      <w:pPr>
        <w:ind w:firstLine="709"/>
        <w:jc w:val="both"/>
        <w:outlineLvl w:val="1"/>
        <w:rPr>
          <w:sz w:val="28"/>
          <w:szCs w:val="28"/>
        </w:rPr>
      </w:pPr>
      <w:r w:rsidRPr="000270DB">
        <w:rPr>
          <w:sz w:val="28"/>
          <w:szCs w:val="28"/>
        </w:rPr>
        <w:t xml:space="preserve">4.3. Глава </w:t>
      </w:r>
      <w:r w:rsidR="00046BFB">
        <w:rPr>
          <w:sz w:val="28"/>
          <w:szCs w:val="28"/>
        </w:rPr>
        <w:t>Верхнеошминского</w:t>
      </w:r>
      <w:r w:rsidR="00F44D48" w:rsidRPr="000270DB">
        <w:rPr>
          <w:sz w:val="28"/>
          <w:szCs w:val="28"/>
        </w:rPr>
        <w:t xml:space="preserve"> 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 или Руководитель Исполнительного комитета</w:t>
      </w:r>
      <w:r w:rsidR="00046BFB">
        <w:rPr>
          <w:sz w:val="28"/>
          <w:szCs w:val="28"/>
        </w:rPr>
        <w:t xml:space="preserve"> Верхнеошминского </w:t>
      </w:r>
      <w:r w:rsidR="00C05399" w:rsidRPr="000270DB">
        <w:rPr>
          <w:sz w:val="28"/>
          <w:szCs w:val="28"/>
        </w:rPr>
        <w:t>сельского поселения Мамадышского</w:t>
      </w:r>
      <w:r w:rsidRPr="000270DB">
        <w:rPr>
          <w:sz w:val="28"/>
          <w:szCs w:val="28"/>
        </w:rPr>
        <w:t xml:space="preserve"> муниципального района, либо лица, их замещающие, осуществляют контроль за своевременным рассмотрением обращений заявителей.</w:t>
      </w:r>
    </w:p>
    <w:p w:rsidR="005E6EBA" w:rsidRPr="000270DB" w:rsidRDefault="00046BFB" w:rsidP="005E6EBA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Секретарь Верхнеошминского</w:t>
      </w:r>
      <w:r w:rsidR="00D506B2" w:rsidRPr="000270DB">
        <w:rPr>
          <w:sz w:val="28"/>
          <w:szCs w:val="28"/>
        </w:rPr>
        <w:t xml:space="preserve"> сельского поселения </w:t>
      </w:r>
      <w:r w:rsidR="005E6EBA" w:rsidRPr="000270DB">
        <w:rPr>
          <w:sz w:val="28"/>
          <w:szCs w:val="28"/>
        </w:rPr>
        <w:t xml:space="preserve"> (в его отсутствие – лицо, его замещающее), несет персональную ответственность за несвоевременное и (или) ненадлежащее выполнение административных процедур, указанных в разделе 3 настоящего Регламента.</w:t>
      </w:r>
    </w:p>
    <w:p w:rsidR="005E6EBA" w:rsidRPr="000270DB" w:rsidRDefault="005E6EBA" w:rsidP="005E6EBA">
      <w:pPr>
        <w:jc w:val="center"/>
        <w:outlineLvl w:val="1"/>
        <w:rPr>
          <w:sz w:val="28"/>
          <w:szCs w:val="28"/>
        </w:rPr>
      </w:pPr>
    </w:p>
    <w:p w:rsidR="00D506B2" w:rsidRPr="000270DB" w:rsidRDefault="00D506B2" w:rsidP="00D506B2">
      <w:pPr>
        <w:jc w:val="center"/>
        <w:outlineLvl w:val="2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D506B2" w:rsidRPr="000270DB" w:rsidRDefault="00D506B2" w:rsidP="00D506B2">
      <w:pPr>
        <w:jc w:val="center"/>
        <w:outlineLvl w:val="2"/>
        <w:rPr>
          <w:b/>
          <w:sz w:val="28"/>
          <w:szCs w:val="28"/>
        </w:rPr>
      </w:pP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 Досудебный порядок обжалования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5.1.1. Получатели услуги имеют право на обжалование действий или бездействия сотрудников органа предоставляющего услугу, в досудебном порядке, в </w:t>
      </w:r>
      <w:r w:rsidR="007A467A" w:rsidRPr="000270DB">
        <w:rPr>
          <w:sz w:val="28"/>
          <w:szCs w:val="28"/>
        </w:rPr>
        <w:t>органы местного самоуправления</w:t>
      </w:r>
      <w:r w:rsidR="00E72CFB" w:rsidRPr="000270DB">
        <w:rPr>
          <w:sz w:val="28"/>
          <w:szCs w:val="28"/>
        </w:rPr>
        <w:t xml:space="preserve"> </w:t>
      </w:r>
      <w:r w:rsidR="00046BFB">
        <w:rPr>
          <w:sz w:val="28"/>
          <w:szCs w:val="28"/>
        </w:rPr>
        <w:t>Верхнеошминского</w:t>
      </w:r>
      <w:r w:rsidR="009C3130" w:rsidRPr="000270DB">
        <w:rPr>
          <w:sz w:val="28"/>
          <w:szCs w:val="28"/>
        </w:rPr>
        <w:t xml:space="preserve"> сельского поселения </w:t>
      </w:r>
      <w:r w:rsidRPr="000270DB">
        <w:rPr>
          <w:sz w:val="28"/>
          <w:szCs w:val="28"/>
        </w:rPr>
        <w:t>Мам</w:t>
      </w:r>
      <w:r w:rsidR="00835DD6" w:rsidRPr="000270DB">
        <w:rPr>
          <w:sz w:val="28"/>
          <w:szCs w:val="28"/>
        </w:rPr>
        <w:t>адышского муниципального района</w:t>
      </w:r>
      <w:r w:rsidRPr="000270DB">
        <w:rPr>
          <w:sz w:val="28"/>
          <w:szCs w:val="28"/>
        </w:rPr>
        <w:t>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lastRenderedPageBreak/>
        <w:t>5.1.2. Получатели услуги имеют право обратиться с жалобой лично или направить письменное обращение, жалобу (претензию) по почте</w:t>
      </w:r>
      <w:r w:rsidR="00F83A14" w:rsidRPr="000270DB">
        <w:rPr>
          <w:sz w:val="28"/>
          <w:szCs w:val="28"/>
        </w:rPr>
        <w:t xml:space="preserve"> или в форме электронного документа чере</w:t>
      </w:r>
      <w:r w:rsidR="00014C3C" w:rsidRPr="000270DB">
        <w:rPr>
          <w:sz w:val="28"/>
          <w:szCs w:val="28"/>
        </w:rPr>
        <w:t>з Интернет.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5.1.3. При обращении получателей услуги в письменной форме в</w:t>
      </w:r>
      <w:r w:rsidR="00237176" w:rsidRPr="000270DB">
        <w:rPr>
          <w:sz w:val="28"/>
          <w:szCs w:val="28"/>
        </w:rPr>
        <w:t xml:space="preserve"> органы местного самоуправ</w:t>
      </w:r>
      <w:r w:rsidR="00046BFB">
        <w:rPr>
          <w:sz w:val="28"/>
          <w:szCs w:val="28"/>
        </w:rPr>
        <w:t>ления Верхнеошминского</w:t>
      </w:r>
      <w:r w:rsidR="00510F62" w:rsidRPr="000270DB">
        <w:rPr>
          <w:sz w:val="28"/>
          <w:szCs w:val="28"/>
        </w:rPr>
        <w:t xml:space="preserve"> сельского поселения Мамадышского муниципального района </w:t>
      </w:r>
      <w:r w:rsidRPr="000270DB">
        <w:rPr>
          <w:sz w:val="28"/>
          <w:szCs w:val="28"/>
        </w:rPr>
        <w:t xml:space="preserve"> срок рассмотрения жалобы не должен превышать 30 дней (календарных) с момента получения обращен</w:t>
      </w:r>
      <w:r w:rsidR="00963F04" w:rsidRPr="000270DB">
        <w:rPr>
          <w:sz w:val="28"/>
          <w:szCs w:val="28"/>
        </w:rPr>
        <w:t>и</w:t>
      </w:r>
      <w:r w:rsidRPr="000270DB">
        <w:rPr>
          <w:sz w:val="28"/>
          <w:szCs w:val="28"/>
        </w:rPr>
        <w:t>я.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требования о признании незаконным действия (бездействия);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5.1.8. По результатам рассмотрения обращения (жалобы) </w:t>
      </w:r>
      <w:r w:rsidR="00046BFB">
        <w:rPr>
          <w:sz w:val="28"/>
          <w:szCs w:val="28"/>
        </w:rPr>
        <w:t>Глава Верхнеошминского</w:t>
      </w:r>
      <w:r w:rsidR="00617CA9" w:rsidRPr="000270DB">
        <w:rPr>
          <w:sz w:val="28"/>
          <w:szCs w:val="28"/>
        </w:rPr>
        <w:t xml:space="preserve"> сельского поселения Мамадышского муниципального района</w:t>
      </w:r>
      <w:r w:rsidR="00B03487" w:rsidRPr="000270DB">
        <w:rPr>
          <w:sz w:val="28"/>
          <w:szCs w:val="28"/>
        </w:rPr>
        <w:t xml:space="preserve"> или </w:t>
      </w:r>
      <w:r w:rsidR="00617CA9" w:rsidRPr="000270DB">
        <w:rPr>
          <w:sz w:val="28"/>
          <w:szCs w:val="28"/>
        </w:rPr>
        <w:t xml:space="preserve">  Руководитель Исп</w:t>
      </w:r>
      <w:r w:rsidR="00046BFB">
        <w:rPr>
          <w:sz w:val="28"/>
          <w:szCs w:val="28"/>
        </w:rPr>
        <w:t>олнительного комитета  Верхнеошминского</w:t>
      </w:r>
      <w:r w:rsidR="00617CA9" w:rsidRPr="000270DB">
        <w:rPr>
          <w:sz w:val="28"/>
          <w:szCs w:val="28"/>
        </w:rPr>
        <w:t xml:space="preserve"> сельского поселения Мамадышского муниципального района </w:t>
      </w:r>
      <w:r w:rsidRPr="000270DB">
        <w:rPr>
          <w:sz w:val="28"/>
          <w:szCs w:val="28"/>
        </w:rPr>
        <w:t xml:space="preserve"> принимает одно из следующих решений: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Копия решения направляется заявителю не позднее дня следующего за днем принятия решения по почтовому адресу, а в случае, если жалоба </w:t>
      </w:r>
      <w:r w:rsidRPr="000270DB">
        <w:rPr>
          <w:sz w:val="28"/>
          <w:szCs w:val="28"/>
        </w:rPr>
        <w:lastRenderedPageBreak/>
        <w:t>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5.1.9. В случае удовлетворения обращения (жалобы) полностью или частично</w:t>
      </w:r>
      <w:r w:rsidR="00046BFB">
        <w:rPr>
          <w:sz w:val="28"/>
          <w:szCs w:val="28"/>
        </w:rPr>
        <w:t xml:space="preserve"> Глава Верхнеошминского</w:t>
      </w:r>
      <w:r w:rsidR="00BF5B0E" w:rsidRPr="000270DB">
        <w:rPr>
          <w:sz w:val="28"/>
          <w:szCs w:val="28"/>
        </w:rPr>
        <w:t xml:space="preserve"> сельского поселения Мам</w:t>
      </w:r>
      <w:r w:rsidR="00B03487" w:rsidRPr="000270DB">
        <w:rPr>
          <w:sz w:val="28"/>
          <w:szCs w:val="28"/>
        </w:rPr>
        <w:t xml:space="preserve">адышского муниципального района или </w:t>
      </w:r>
      <w:r w:rsidR="00BF5B0E" w:rsidRPr="000270DB">
        <w:rPr>
          <w:sz w:val="28"/>
          <w:szCs w:val="28"/>
        </w:rPr>
        <w:t xml:space="preserve">  Руководитель Исп</w:t>
      </w:r>
      <w:r w:rsidR="00046BFB">
        <w:rPr>
          <w:sz w:val="28"/>
          <w:szCs w:val="28"/>
        </w:rPr>
        <w:t>олнительного комитета  Верхнеошминского</w:t>
      </w:r>
      <w:r w:rsidR="00BF5B0E" w:rsidRPr="000270DB">
        <w:rPr>
          <w:sz w:val="28"/>
          <w:szCs w:val="28"/>
        </w:rPr>
        <w:t xml:space="preserve"> сельского поселения Мамадышского муниципального района</w:t>
      </w:r>
      <w:r w:rsidRPr="000270DB">
        <w:rPr>
          <w:sz w:val="28"/>
          <w:szCs w:val="28"/>
        </w:rPr>
        <w:t xml:space="preserve"> определяет меры, которые должны быть приняты в целях устранения нарушений. 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D506B2" w:rsidRPr="000270DB" w:rsidRDefault="00D506B2" w:rsidP="00D506B2">
      <w:pPr>
        <w:rPr>
          <w:sz w:val="28"/>
          <w:szCs w:val="28"/>
        </w:rPr>
      </w:pPr>
      <w:r w:rsidRPr="000270DB">
        <w:rPr>
          <w:sz w:val="28"/>
          <w:szCs w:val="28"/>
        </w:rPr>
        <w:t>- отсутствия подписи получателя услуги.</w:t>
      </w:r>
    </w:p>
    <w:p w:rsidR="00D506B2" w:rsidRPr="000270DB" w:rsidRDefault="00D506B2" w:rsidP="00D506B2">
      <w:pPr>
        <w:rPr>
          <w:sz w:val="28"/>
          <w:szCs w:val="28"/>
        </w:rPr>
      </w:pPr>
      <w:r w:rsidRPr="000270DB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5.2. Судебное обжалование</w:t>
      </w:r>
    </w:p>
    <w:p w:rsidR="00D506B2" w:rsidRPr="000270DB" w:rsidRDefault="00D506B2" w:rsidP="00D506B2">
      <w:pPr>
        <w:ind w:firstLine="709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5E6EBA" w:rsidRPr="000270DB" w:rsidRDefault="005E6EBA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72148E" w:rsidRDefault="0072148E" w:rsidP="005E6EBA">
      <w:pPr>
        <w:ind w:left="5812"/>
        <w:rPr>
          <w:sz w:val="28"/>
          <w:szCs w:val="28"/>
        </w:rPr>
      </w:pPr>
    </w:p>
    <w:p w:rsidR="005E6EBA" w:rsidRPr="000270DB" w:rsidRDefault="009F3582" w:rsidP="0072148E">
      <w:pPr>
        <w:tabs>
          <w:tab w:val="left" w:pos="5103"/>
        </w:tabs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>П</w:t>
      </w:r>
      <w:r w:rsidR="005E6EBA" w:rsidRPr="000270DB">
        <w:rPr>
          <w:sz w:val="28"/>
          <w:szCs w:val="28"/>
        </w:rPr>
        <w:t>риложение №1</w:t>
      </w:r>
    </w:p>
    <w:p w:rsidR="005E6EBA" w:rsidRPr="000270DB" w:rsidRDefault="005E6EBA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к </w:t>
      </w:r>
      <w:r w:rsidR="0072148E">
        <w:rPr>
          <w:sz w:val="28"/>
          <w:szCs w:val="28"/>
        </w:rPr>
        <w:t>а</w:t>
      </w:r>
      <w:r w:rsidRPr="000270DB">
        <w:rPr>
          <w:sz w:val="28"/>
          <w:szCs w:val="28"/>
        </w:rPr>
        <w:t xml:space="preserve">дминистративному регламенту </w:t>
      </w:r>
      <w:r w:rsidR="0072148E">
        <w:rPr>
          <w:sz w:val="28"/>
          <w:szCs w:val="28"/>
        </w:rPr>
        <w:t xml:space="preserve">по </w:t>
      </w:r>
      <w:r w:rsidRPr="000270DB">
        <w:rPr>
          <w:sz w:val="28"/>
          <w:szCs w:val="28"/>
        </w:rPr>
        <w:t>предоставлени</w:t>
      </w:r>
      <w:r w:rsidR="0072148E">
        <w:rPr>
          <w:sz w:val="28"/>
          <w:szCs w:val="28"/>
        </w:rPr>
        <w:t>ю</w:t>
      </w:r>
      <w:r w:rsidRPr="000270DB">
        <w:rPr>
          <w:sz w:val="28"/>
          <w:szCs w:val="28"/>
        </w:rPr>
        <w:t xml:space="preserve"> муниципальной услуги</w:t>
      </w:r>
    </w:p>
    <w:p w:rsidR="005E6EBA" w:rsidRPr="000270DB" w:rsidRDefault="005E6EBA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по рассмотрению обращений граждан  </w:t>
      </w:r>
      <w:r w:rsidR="0072148E" w:rsidRPr="0072148E">
        <w:rPr>
          <w:sz w:val="28"/>
          <w:szCs w:val="28"/>
        </w:rPr>
        <w:t>органами местного самоуправления</w:t>
      </w:r>
    </w:p>
    <w:p w:rsidR="005E6EBA" w:rsidRPr="000270DB" w:rsidRDefault="005E6EBA" w:rsidP="005E6EBA">
      <w:pPr>
        <w:ind w:firstLine="900"/>
        <w:jc w:val="right"/>
        <w:rPr>
          <w:sz w:val="28"/>
          <w:szCs w:val="28"/>
        </w:rPr>
      </w:pPr>
    </w:p>
    <w:p w:rsidR="005E6EBA" w:rsidRPr="000270DB" w:rsidRDefault="005E6EBA" w:rsidP="005E6EBA">
      <w:pPr>
        <w:ind w:firstLine="900"/>
        <w:jc w:val="center"/>
        <w:rPr>
          <w:sz w:val="28"/>
          <w:szCs w:val="28"/>
        </w:rPr>
      </w:pPr>
    </w:p>
    <w:p w:rsidR="005E6EBA" w:rsidRPr="000270DB" w:rsidRDefault="005E6EBA" w:rsidP="005E6EBA">
      <w:pPr>
        <w:ind w:firstLine="900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Журнал учета обращений граждан </w:t>
      </w:r>
    </w:p>
    <w:p w:rsidR="005E6EBA" w:rsidRPr="000270DB" w:rsidRDefault="005E6EBA" w:rsidP="005E6EBA">
      <w:pPr>
        <w:ind w:firstLine="900"/>
        <w:jc w:val="center"/>
        <w:rPr>
          <w:sz w:val="28"/>
          <w:szCs w:val="28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9"/>
        <w:gridCol w:w="1800"/>
        <w:gridCol w:w="1647"/>
        <w:gridCol w:w="1980"/>
        <w:gridCol w:w="1980"/>
        <w:gridCol w:w="1240"/>
      </w:tblGrid>
      <w:tr w:rsidR="005E6EBA" w:rsidRPr="000270DB" w:rsidTr="0072148E">
        <w:tc>
          <w:tcPr>
            <w:tcW w:w="1069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№ п/п</w:t>
            </w:r>
          </w:p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Дата обращения</w:t>
            </w:r>
          </w:p>
        </w:tc>
        <w:tc>
          <w:tcPr>
            <w:tcW w:w="180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Фамилия, имя, отчество, контактные данные</w:t>
            </w:r>
          </w:p>
        </w:tc>
        <w:tc>
          <w:tcPr>
            <w:tcW w:w="1647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Вопрос обращения</w:t>
            </w: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Исполнитель</w:t>
            </w: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Результат рассмотрения</w:t>
            </w:r>
          </w:p>
        </w:tc>
        <w:tc>
          <w:tcPr>
            <w:tcW w:w="124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Примечание</w:t>
            </w:r>
          </w:p>
        </w:tc>
      </w:tr>
      <w:tr w:rsidR="005E6EBA" w:rsidRPr="000270DB" w:rsidTr="0072148E">
        <w:tc>
          <w:tcPr>
            <w:tcW w:w="1069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7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5E6EBA" w:rsidRPr="000270DB" w:rsidRDefault="005E6EBA" w:rsidP="00A967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E6EBA" w:rsidRPr="000270DB" w:rsidRDefault="005E6EBA" w:rsidP="005E6EBA">
      <w:pPr>
        <w:spacing w:before="302" w:line="317" w:lineRule="exact"/>
        <w:ind w:left="6663" w:hanging="16"/>
        <w:rPr>
          <w:color w:val="000000"/>
          <w:spacing w:val="-6"/>
          <w:sz w:val="28"/>
          <w:szCs w:val="28"/>
        </w:rPr>
        <w:sectPr w:rsidR="005E6EBA" w:rsidRPr="000270DB" w:rsidSect="000270D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5E6EBA" w:rsidRPr="000270DB" w:rsidRDefault="005E6EBA" w:rsidP="0072148E">
      <w:pPr>
        <w:ind w:left="5103"/>
        <w:jc w:val="both"/>
        <w:rPr>
          <w:color w:val="000000"/>
          <w:spacing w:val="-6"/>
          <w:sz w:val="28"/>
          <w:szCs w:val="28"/>
        </w:rPr>
      </w:pPr>
      <w:r w:rsidRPr="000270DB">
        <w:rPr>
          <w:color w:val="000000"/>
          <w:spacing w:val="-6"/>
          <w:sz w:val="28"/>
          <w:szCs w:val="28"/>
        </w:rPr>
        <w:lastRenderedPageBreak/>
        <w:t>Приложение (справочное)</w:t>
      </w:r>
    </w:p>
    <w:p w:rsidR="0072148E" w:rsidRPr="000270DB" w:rsidRDefault="0072148E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а</w:t>
      </w:r>
      <w:r w:rsidR="005E6EBA" w:rsidRPr="000270DB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 xml:space="preserve"> по</w:t>
      </w:r>
      <w:r w:rsidR="005E6EBA" w:rsidRPr="000270D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="005E6EBA" w:rsidRPr="000270DB">
        <w:rPr>
          <w:sz w:val="28"/>
          <w:szCs w:val="28"/>
        </w:rPr>
        <w:t xml:space="preserve"> </w:t>
      </w:r>
      <w:r w:rsidRPr="000270DB">
        <w:rPr>
          <w:sz w:val="28"/>
          <w:szCs w:val="28"/>
        </w:rPr>
        <w:t>муниципальной услуги</w:t>
      </w:r>
    </w:p>
    <w:p w:rsidR="0072148E" w:rsidRPr="000270DB" w:rsidRDefault="0072148E" w:rsidP="0072148E">
      <w:pPr>
        <w:tabs>
          <w:tab w:val="left" w:pos="5103"/>
        </w:tabs>
        <w:spacing w:line="317" w:lineRule="exact"/>
        <w:ind w:left="5103"/>
        <w:jc w:val="both"/>
        <w:rPr>
          <w:sz w:val="28"/>
          <w:szCs w:val="28"/>
        </w:rPr>
      </w:pPr>
      <w:r w:rsidRPr="000270DB">
        <w:rPr>
          <w:sz w:val="28"/>
          <w:szCs w:val="28"/>
        </w:rPr>
        <w:t xml:space="preserve">по рассмотрению обращений граждан  </w:t>
      </w:r>
      <w:r w:rsidRPr="0072148E">
        <w:rPr>
          <w:sz w:val="28"/>
          <w:szCs w:val="28"/>
        </w:rPr>
        <w:t>органами местного самоуправления</w:t>
      </w:r>
    </w:p>
    <w:p w:rsidR="005E6EBA" w:rsidRPr="000270DB" w:rsidRDefault="005E6EBA" w:rsidP="005E6EBA">
      <w:pPr>
        <w:spacing w:before="302" w:line="317" w:lineRule="exact"/>
        <w:jc w:val="center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>Реквизиты</w:t>
      </w:r>
      <w:r w:rsidRPr="000270DB">
        <w:rPr>
          <w:sz w:val="28"/>
          <w:szCs w:val="28"/>
        </w:rPr>
        <w:t xml:space="preserve"> </w:t>
      </w:r>
      <w:r w:rsidRPr="000270DB">
        <w:rPr>
          <w:b/>
          <w:sz w:val="28"/>
          <w:szCs w:val="28"/>
        </w:rPr>
        <w:t xml:space="preserve">органов и должностных лиц, ответственных за предоставление муниципальной услуги по рассмотрению обращений граждан  Советом </w:t>
      </w:r>
      <w:r w:rsidR="006F00F6">
        <w:rPr>
          <w:b/>
          <w:sz w:val="28"/>
          <w:szCs w:val="28"/>
        </w:rPr>
        <w:t>Верхнеошминского</w:t>
      </w:r>
      <w:r w:rsidR="00F33D2E" w:rsidRPr="000270DB">
        <w:rPr>
          <w:b/>
          <w:sz w:val="28"/>
          <w:szCs w:val="28"/>
        </w:rPr>
        <w:t xml:space="preserve"> сельского поселения Мамадышского</w:t>
      </w:r>
      <w:r w:rsidRPr="000270DB">
        <w:rPr>
          <w:b/>
          <w:sz w:val="28"/>
          <w:szCs w:val="28"/>
        </w:rPr>
        <w:t xml:space="preserve"> муниципального района и Исполнительным комитетом </w:t>
      </w:r>
      <w:r w:rsidR="006F00F6">
        <w:rPr>
          <w:b/>
          <w:sz w:val="28"/>
          <w:szCs w:val="28"/>
        </w:rPr>
        <w:t xml:space="preserve">Верхнеошминского </w:t>
      </w:r>
      <w:r w:rsidR="00F33D2E" w:rsidRPr="000270DB">
        <w:rPr>
          <w:b/>
          <w:sz w:val="28"/>
          <w:szCs w:val="28"/>
        </w:rPr>
        <w:t>сельского поселения Мамадышск</w:t>
      </w:r>
      <w:r w:rsidRPr="000270DB">
        <w:rPr>
          <w:b/>
          <w:sz w:val="28"/>
          <w:szCs w:val="28"/>
        </w:rPr>
        <w:t>ого муниципального района и осуществляющих контроль ее предоставления</w:t>
      </w:r>
    </w:p>
    <w:p w:rsidR="005E6EBA" w:rsidRPr="000270DB" w:rsidRDefault="005E6EBA" w:rsidP="005E6EBA">
      <w:pPr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</w:p>
    <w:p w:rsidR="005E6EBA" w:rsidRPr="000270DB" w:rsidRDefault="005E6EBA" w:rsidP="00913999">
      <w:pPr>
        <w:tabs>
          <w:tab w:val="center" w:pos="5320"/>
          <w:tab w:val="left" w:pos="8070"/>
        </w:tabs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Совет </w:t>
      </w:r>
      <w:r w:rsidR="006F00F6">
        <w:rPr>
          <w:b/>
          <w:sz w:val="28"/>
          <w:szCs w:val="28"/>
        </w:rPr>
        <w:t>Верхнеошминского</w:t>
      </w:r>
      <w:r w:rsidR="00913999" w:rsidRPr="000270DB">
        <w:rPr>
          <w:b/>
          <w:sz w:val="28"/>
          <w:szCs w:val="28"/>
        </w:rPr>
        <w:t xml:space="preserve"> сельского поселения Мамадышского </w:t>
      </w:r>
      <w:r w:rsidRPr="000270DB">
        <w:rPr>
          <w:b/>
          <w:sz w:val="28"/>
          <w:szCs w:val="28"/>
        </w:rPr>
        <w:t>муниципального района</w:t>
      </w:r>
    </w:p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Телефон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Глава </w:t>
            </w:r>
            <w:r w:rsidR="006F00F6">
              <w:rPr>
                <w:sz w:val="28"/>
                <w:szCs w:val="28"/>
              </w:rPr>
              <w:t>Верхнеошминского</w:t>
            </w:r>
            <w:r w:rsidR="00913999" w:rsidRPr="000270DB">
              <w:rPr>
                <w:sz w:val="28"/>
                <w:szCs w:val="28"/>
              </w:rPr>
              <w:t xml:space="preserve"> сельского поселения Мамадышского</w:t>
            </w:r>
            <w:r w:rsidRPr="000270DB"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CB4E15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F00F6">
              <w:rPr>
                <w:sz w:val="28"/>
                <w:szCs w:val="28"/>
              </w:rPr>
              <w:t>8-85563</w:t>
            </w:r>
            <w:r>
              <w:rPr>
                <w:sz w:val="28"/>
                <w:szCs w:val="28"/>
              </w:rPr>
              <w:t>)</w:t>
            </w:r>
            <w:r w:rsidR="006F00F6">
              <w:rPr>
                <w:sz w:val="28"/>
                <w:szCs w:val="28"/>
              </w:rPr>
              <w:t xml:space="preserve"> 2-32-36</w:t>
            </w:r>
          </w:p>
        </w:tc>
      </w:tr>
    </w:tbl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p w:rsidR="005E6EBA" w:rsidRPr="000270DB" w:rsidRDefault="005E6EBA" w:rsidP="005E6EBA">
      <w:pPr>
        <w:overflowPunct/>
        <w:autoSpaceDE/>
        <w:autoSpaceDN/>
        <w:adjustRightInd/>
        <w:ind w:left="17" w:firstLine="703"/>
        <w:jc w:val="center"/>
        <w:textAlignment w:val="auto"/>
        <w:rPr>
          <w:b/>
          <w:sz w:val="28"/>
          <w:szCs w:val="28"/>
        </w:rPr>
      </w:pPr>
      <w:r w:rsidRPr="000270DB">
        <w:rPr>
          <w:b/>
          <w:sz w:val="28"/>
          <w:szCs w:val="28"/>
        </w:rPr>
        <w:t xml:space="preserve">Исполнительный комитет </w:t>
      </w:r>
      <w:r w:rsidR="006F00F6">
        <w:rPr>
          <w:b/>
          <w:sz w:val="28"/>
          <w:szCs w:val="28"/>
        </w:rPr>
        <w:t xml:space="preserve">Верхнеошминского </w:t>
      </w:r>
      <w:r w:rsidR="00864D10" w:rsidRPr="000270DB">
        <w:rPr>
          <w:b/>
          <w:sz w:val="28"/>
          <w:szCs w:val="28"/>
        </w:rPr>
        <w:t xml:space="preserve"> сельского поселения Мамадышского </w:t>
      </w:r>
      <w:r w:rsidRPr="000270DB">
        <w:rPr>
          <w:b/>
          <w:sz w:val="28"/>
          <w:szCs w:val="28"/>
        </w:rPr>
        <w:t>муниципального района</w:t>
      </w:r>
    </w:p>
    <w:p w:rsidR="005E6EBA" w:rsidRPr="000270DB" w:rsidRDefault="005E6EBA" w:rsidP="005E6EBA">
      <w:pPr>
        <w:overflowPunct/>
        <w:autoSpaceDE/>
        <w:autoSpaceDN/>
        <w:adjustRightInd/>
        <w:ind w:left="17" w:right="-2770" w:firstLine="703"/>
        <w:textAlignment w:val="auto"/>
        <w:rPr>
          <w:sz w:val="28"/>
          <w:szCs w:val="28"/>
        </w:rPr>
      </w:pPr>
    </w:p>
    <w:tbl>
      <w:tblPr>
        <w:tblW w:w="9991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1"/>
        <w:gridCol w:w="3060"/>
      </w:tblGrid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5E6EBA" w:rsidP="00A96736">
            <w:pPr>
              <w:overflowPunct/>
              <w:autoSpaceDE/>
              <w:autoSpaceDN/>
              <w:adjustRightInd/>
              <w:ind w:right="-227"/>
              <w:jc w:val="center"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>Телефон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5E6EBA" w:rsidP="00864D10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0270DB">
              <w:rPr>
                <w:sz w:val="28"/>
                <w:szCs w:val="28"/>
              </w:rPr>
              <w:t xml:space="preserve">Руководитель Исполнительного комитета </w:t>
            </w:r>
            <w:r w:rsidR="006F00F6">
              <w:rPr>
                <w:sz w:val="28"/>
                <w:szCs w:val="28"/>
              </w:rPr>
              <w:t>Верхнеошминского</w:t>
            </w:r>
            <w:r w:rsidR="00864D10" w:rsidRPr="000270DB">
              <w:rPr>
                <w:sz w:val="28"/>
                <w:szCs w:val="28"/>
              </w:rPr>
              <w:t xml:space="preserve"> сельского поселения Мамадышского </w:t>
            </w:r>
            <w:r w:rsidRPr="000270DB"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CB4E15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F00F6">
              <w:rPr>
                <w:sz w:val="28"/>
                <w:szCs w:val="28"/>
              </w:rPr>
              <w:t>8-85563</w:t>
            </w:r>
            <w:r>
              <w:rPr>
                <w:sz w:val="28"/>
                <w:szCs w:val="28"/>
              </w:rPr>
              <w:t>)</w:t>
            </w:r>
            <w:r w:rsidR="006F00F6">
              <w:rPr>
                <w:sz w:val="28"/>
                <w:szCs w:val="28"/>
              </w:rPr>
              <w:t xml:space="preserve"> 2-32-36</w:t>
            </w:r>
          </w:p>
        </w:tc>
      </w:tr>
      <w:tr w:rsidR="005E6EBA" w:rsidRPr="000270DB" w:rsidTr="00A96736">
        <w:tc>
          <w:tcPr>
            <w:tcW w:w="6931" w:type="dxa"/>
            <w:shd w:val="clear" w:color="auto" w:fill="auto"/>
          </w:tcPr>
          <w:p w:rsidR="005E6EBA" w:rsidRPr="000270DB" w:rsidRDefault="006F00F6" w:rsidP="00A9673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Верхнеошминского </w:t>
            </w:r>
            <w:r w:rsidR="00864D10" w:rsidRPr="000270DB">
              <w:rPr>
                <w:sz w:val="28"/>
                <w:szCs w:val="28"/>
              </w:rPr>
              <w:t xml:space="preserve"> сельского </w:t>
            </w:r>
            <w:r w:rsidR="000E47F2" w:rsidRPr="000270DB">
              <w:rPr>
                <w:sz w:val="28"/>
                <w:szCs w:val="28"/>
              </w:rPr>
              <w:t>поселения</w:t>
            </w:r>
            <w:r w:rsidR="00864D10" w:rsidRPr="000270DB">
              <w:rPr>
                <w:sz w:val="28"/>
                <w:szCs w:val="28"/>
              </w:rPr>
              <w:t xml:space="preserve"> Мамадышского муниципального района</w:t>
            </w:r>
          </w:p>
        </w:tc>
        <w:tc>
          <w:tcPr>
            <w:tcW w:w="3060" w:type="dxa"/>
            <w:shd w:val="clear" w:color="auto" w:fill="auto"/>
          </w:tcPr>
          <w:p w:rsidR="005E6EBA" w:rsidRPr="000270DB" w:rsidRDefault="00CB4E15" w:rsidP="00A96736">
            <w:pPr>
              <w:overflowPunct/>
              <w:autoSpaceDE/>
              <w:autoSpaceDN/>
              <w:adjustRightInd/>
              <w:ind w:right="-59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6F00F6">
              <w:rPr>
                <w:sz w:val="28"/>
                <w:szCs w:val="28"/>
              </w:rPr>
              <w:t>8-85563</w:t>
            </w:r>
            <w:r>
              <w:rPr>
                <w:sz w:val="28"/>
                <w:szCs w:val="28"/>
              </w:rPr>
              <w:t>)</w:t>
            </w:r>
            <w:r w:rsidR="006F00F6">
              <w:rPr>
                <w:sz w:val="28"/>
                <w:szCs w:val="28"/>
              </w:rPr>
              <w:t xml:space="preserve"> 2-32-36</w:t>
            </w:r>
          </w:p>
        </w:tc>
      </w:tr>
    </w:tbl>
    <w:p w:rsidR="005E6EBA" w:rsidRPr="000270DB" w:rsidRDefault="005E6EBA" w:rsidP="005E6EBA">
      <w:pPr>
        <w:ind w:left="17" w:firstLine="703"/>
        <w:rPr>
          <w:sz w:val="28"/>
          <w:szCs w:val="28"/>
        </w:rPr>
      </w:pPr>
    </w:p>
    <w:p w:rsidR="005E6EBA" w:rsidRPr="000270DB" w:rsidRDefault="005E6EBA" w:rsidP="005E6EBA">
      <w:pPr>
        <w:rPr>
          <w:sz w:val="28"/>
          <w:szCs w:val="28"/>
        </w:rPr>
      </w:pPr>
    </w:p>
    <w:p w:rsidR="002228F9" w:rsidRPr="000270DB" w:rsidRDefault="002228F9">
      <w:pPr>
        <w:rPr>
          <w:sz w:val="28"/>
          <w:szCs w:val="28"/>
        </w:rPr>
      </w:pPr>
    </w:p>
    <w:sectPr w:rsidR="002228F9" w:rsidRPr="000270DB" w:rsidSect="000270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0C9" w:rsidRDefault="009430C9" w:rsidP="00B55F0E">
      <w:r>
        <w:separator/>
      </w:r>
    </w:p>
  </w:endnote>
  <w:endnote w:type="continuationSeparator" w:id="1">
    <w:p w:rsidR="009430C9" w:rsidRDefault="009430C9" w:rsidP="00B55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0C9" w:rsidRDefault="009430C9" w:rsidP="00B55F0E">
      <w:r>
        <w:separator/>
      </w:r>
    </w:p>
  </w:footnote>
  <w:footnote w:type="continuationSeparator" w:id="1">
    <w:p w:rsidR="009430C9" w:rsidRDefault="009430C9" w:rsidP="00B55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79" w:rsidRDefault="00901F10" w:rsidP="00BE60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58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2F79" w:rsidRDefault="009430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EBA"/>
    <w:rsid w:val="0000136D"/>
    <w:rsid w:val="0000175F"/>
    <w:rsid w:val="00002EB8"/>
    <w:rsid w:val="00006D1A"/>
    <w:rsid w:val="0000721E"/>
    <w:rsid w:val="0000766A"/>
    <w:rsid w:val="00007DD1"/>
    <w:rsid w:val="0001166A"/>
    <w:rsid w:val="00011F76"/>
    <w:rsid w:val="00014C3C"/>
    <w:rsid w:val="00014CB5"/>
    <w:rsid w:val="00015912"/>
    <w:rsid w:val="00022BE7"/>
    <w:rsid w:val="00023C5E"/>
    <w:rsid w:val="00023DEB"/>
    <w:rsid w:val="00026606"/>
    <w:rsid w:val="000270DB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46BFB"/>
    <w:rsid w:val="00050F20"/>
    <w:rsid w:val="0005160C"/>
    <w:rsid w:val="0005161C"/>
    <w:rsid w:val="0005256C"/>
    <w:rsid w:val="00052C70"/>
    <w:rsid w:val="00053C11"/>
    <w:rsid w:val="00054308"/>
    <w:rsid w:val="0005472B"/>
    <w:rsid w:val="0005726D"/>
    <w:rsid w:val="0006050C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937"/>
    <w:rsid w:val="00092EF2"/>
    <w:rsid w:val="000958F4"/>
    <w:rsid w:val="000974B6"/>
    <w:rsid w:val="00097602"/>
    <w:rsid w:val="000A1FF8"/>
    <w:rsid w:val="000A3527"/>
    <w:rsid w:val="000A5B42"/>
    <w:rsid w:val="000B103D"/>
    <w:rsid w:val="000B21FD"/>
    <w:rsid w:val="000B608E"/>
    <w:rsid w:val="000B63D7"/>
    <w:rsid w:val="000B6F7E"/>
    <w:rsid w:val="000B759B"/>
    <w:rsid w:val="000C113C"/>
    <w:rsid w:val="000C375E"/>
    <w:rsid w:val="000C53B5"/>
    <w:rsid w:val="000C6FB9"/>
    <w:rsid w:val="000D0401"/>
    <w:rsid w:val="000D20C1"/>
    <w:rsid w:val="000D2AF0"/>
    <w:rsid w:val="000D4EE7"/>
    <w:rsid w:val="000D5386"/>
    <w:rsid w:val="000D5817"/>
    <w:rsid w:val="000D713A"/>
    <w:rsid w:val="000D74FC"/>
    <w:rsid w:val="000E0ACA"/>
    <w:rsid w:val="000E22DB"/>
    <w:rsid w:val="000E3113"/>
    <w:rsid w:val="000E3810"/>
    <w:rsid w:val="000E4668"/>
    <w:rsid w:val="000E47F2"/>
    <w:rsid w:val="000E4AE9"/>
    <w:rsid w:val="000E5A85"/>
    <w:rsid w:val="000E6BBA"/>
    <w:rsid w:val="000E701D"/>
    <w:rsid w:val="000E7196"/>
    <w:rsid w:val="000F5F84"/>
    <w:rsid w:val="000F7529"/>
    <w:rsid w:val="00100159"/>
    <w:rsid w:val="00100CEF"/>
    <w:rsid w:val="001010F4"/>
    <w:rsid w:val="0010207B"/>
    <w:rsid w:val="001028E2"/>
    <w:rsid w:val="00103D5E"/>
    <w:rsid w:val="00107328"/>
    <w:rsid w:val="00107459"/>
    <w:rsid w:val="00111308"/>
    <w:rsid w:val="001146BE"/>
    <w:rsid w:val="00117C31"/>
    <w:rsid w:val="0012205A"/>
    <w:rsid w:val="00123978"/>
    <w:rsid w:val="001268CC"/>
    <w:rsid w:val="00130691"/>
    <w:rsid w:val="00130E5E"/>
    <w:rsid w:val="00131496"/>
    <w:rsid w:val="00131C83"/>
    <w:rsid w:val="0013359B"/>
    <w:rsid w:val="0013473B"/>
    <w:rsid w:val="00135422"/>
    <w:rsid w:val="00135C39"/>
    <w:rsid w:val="0013682A"/>
    <w:rsid w:val="0013731E"/>
    <w:rsid w:val="0013782B"/>
    <w:rsid w:val="00137E09"/>
    <w:rsid w:val="001408FF"/>
    <w:rsid w:val="00140BDC"/>
    <w:rsid w:val="001413BD"/>
    <w:rsid w:val="00141E53"/>
    <w:rsid w:val="00143040"/>
    <w:rsid w:val="00143C7C"/>
    <w:rsid w:val="00154284"/>
    <w:rsid w:val="00156444"/>
    <w:rsid w:val="0016091F"/>
    <w:rsid w:val="00161DCB"/>
    <w:rsid w:val="00161F62"/>
    <w:rsid w:val="00162B65"/>
    <w:rsid w:val="00164D3E"/>
    <w:rsid w:val="001652AA"/>
    <w:rsid w:val="001668BF"/>
    <w:rsid w:val="00170157"/>
    <w:rsid w:val="00170891"/>
    <w:rsid w:val="001725B9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46EB"/>
    <w:rsid w:val="001B6467"/>
    <w:rsid w:val="001C1B74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682B"/>
    <w:rsid w:val="001E7CC7"/>
    <w:rsid w:val="001F00F3"/>
    <w:rsid w:val="001F35D9"/>
    <w:rsid w:val="001F7BF9"/>
    <w:rsid w:val="002021D0"/>
    <w:rsid w:val="002053CE"/>
    <w:rsid w:val="002077C5"/>
    <w:rsid w:val="002130FA"/>
    <w:rsid w:val="00213590"/>
    <w:rsid w:val="002136C0"/>
    <w:rsid w:val="00213A02"/>
    <w:rsid w:val="00213E3C"/>
    <w:rsid w:val="00215274"/>
    <w:rsid w:val="00215B6B"/>
    <w:rsid w:val="00222003"/>
    <w:rsid w:val="002225E7"/>
    <w:rsid w:val="002228F9"/>
    <w:rsid w:val="0022314F"/>
    <w:rsid w:val="002246F7"/>
    <w:rsid w:val="00224A8F"/>
    <w:rsid w:val="0022698F"/>
    <w:rsid w:val="002269FE"/>
    <w:rsid w:val="002309C0"/>
    <w:rsid w:val="00232CC4"/>
    <w:rsid w:val="00232CF9"/>
    <w:rsid w:val="002336CD"/>
    <w:rsid w:val="002361F6"/>
    <w:rsid w:val="00237176"/>
    <w:rsid w:val="00244AA4"/>
    <w:rsid w:val="00246CEE"/>
    <w:rsid w:val="00247BFB"/>
    <w:rsid w:val="002513BB"/>
    <w:rsid w:val="00255500"/>
    <w:rsid w:val="00255731"/>
    <w:rsid w:val="00260EA4"/>
    <w:rsid w:val="00261A4D"/>
    <w:rsid w:val="00261BB8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4330"/>
    <w:rsid w:val="00295011"/>
    <w:rsid w:val="002966A3"/>
    <w:rsid w:val="002A0859"/>
    <w:rsid w:val="002A0E17"/>
    <w:rsid w:val="002A3CF0"/>
    <w:rsid w:val="002A4273"/>
    <w:rsid w:val="002B1599"/>
    <w:rsid w:val="002B185D"/>
    <w:rsid w:val="002B273A"/>
    <w:rsid w:val="002B4AFD"/>
    <w:rsid w:val="002B5370"/>
    <w:rsid w:val="002B6866"/>
    <w:rsid w:val="002B6B31"/>
    <w:rsid w:val="002C05F3"/>
    <w:rsid w:val="002C0A23"/>
    <w:rsid w:val="002C0B9D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22B"/>
    <w:rsid w:val="003658C3"/>
    <w:rsid w:val="0036607C"/>
    <w:rsid w:val="003674A2"/>
    <w:rsid w:val="003721D0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66BB"/>
    <w:rsid w:val="00386A08"/>
    <w:rsid w:val="00386E03"/>
    <w:rsid w:val="00387193"/>
    <w:rsid w:val="00387F27"/>
    <w:rsid w:val="00390B31"/>
    <w:rsid w:val="00391445"/>
    <w:rsid w:val="00393604"/>
    <w:rsid w:val="00394193"/>
    <w:rsid w:val="00394617"/>
    <w:rsid w:val="0039478C"/>
    <w:rsid w:val="00395E74"/>
    <w:rsid w:val="00396EC9"/>
    <w:rsid w:val="00397488"/>
    <w:rsid w:val="003A08E2"/>
    <w:rsid w:val="003A137C"/>
    <w:rsid w:val="003A1DB0"/>
    <w:rsid w:val="003A3DB0"/>
    <w:rsid w:val="003A46D3"/>
    <w:rsid w:val="003A4D30"/>
    <w:rsid w:val="003A5B0C"/>
    <w:rsid w:val="003A621D"/>
    <w:rsid w:val="003A7940"/>
    <w:rsid w:val="003B1C6C"/>
    <w:rsid w:val="003B2DFE"/>
    <w:rsid w:val="003B473F"/>
    <w:rsid w:val="003B7D7F"/>
    <w:rsid w:val="003C18F6"/>
    <w:rsid w:val="003C1D35"/>
    <w:rsid w:val="003C3449"/>
    <w:rsid w:val="003D2FE2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200D"/>
    <w:rsid w:val="00403A2B"/>
    <w:rsid w:val="0040433C"/>
    <w:rsid w:val="004107E3"/>
    <w:rsid w:val="00413BAF"/>
    <w:rsid w:val="0041537E"/>
    <w:rsid w:val="00417E74"/>
    <w:rsid w:val="0042151B"/>
    <w:rsid w:val="00421B9D"/>
    <w:rsid w:val="004220E1"/>
    <w:rsid w:val="00423289"/>
    <w:rsid w:val="0042420E"/>
    <w:rsid w:val="0042525E"/>
    <w:rsid w:val="004327D2"/>
    <w:rsid w:val="00433162"/>
    <w:rsid w:val="00433A9E"/>
    <w:rsid w:val="004340D2"/>
    <w:rsid w:val="00437F74"/>
    <w:rsid w:val="0044162F"/>
    <w:rsid w:val="00441C93"/>
    <w:rsid w:val="00442DE9"/>
    <w:rsid w:val="0044394F"/>
    <w:rsid w:val="00444880"/>
    <w:rsid w:val="00445170"/>
    <w:rsid w:val="0045153F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BA8"/>
    <w:rsid w:val="00497CD7"/>
    <w:rsid w:val="004A0086"/>
    <w:rsid w:val="004A1FA7"/>
    <w:rsid w:val="004A2E12"/>
    <w:rsid w:val="004A2E3C"/>
    <w:rsid w:val="004A3A22"/>
    <w:rsid w:val="004A6130"/>
    <w:rsid w:val="004A67C6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17D0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75C2"/>
    <w:rsid w:val="00510C4F"/>
    <w:rsid w:val="00510F62"/>
    <w:rsid w:val="00512113"/>
    <w:rsid w:val="0051295B"/>
    <w:rsid w:val="00513E78"/>
    <w:rsid w:val="0051657F"/>
    <w:rsid w:val="005177EA"/>
    <w:rsid w:val="00517C2C"/>
    <w:rsid w:val="005215F6"/>
    <w:rsid w:val="00524243"/>
    <w:rsid w:val="00525541"/>
    <w:rsid w:val="00526931"/>
    <w:rsid w:val="00530E87"/>
    <w:rsid w:val="00531BAF"/>
    <w:rsid w:val="00532054"/>
    <w:rsid w:val="00533B91"/>
    <w:rsid w:val="005344CD"/>
    <w:rsid w:val="00534C92"/>
    <w:rsid w:val="005359CB"/>
    <w:rsid w:val="00537962"/>
    <w:rsid w:val="00537BF3"/>
    <w:rsid w:val="00540159"/>
    <w:rsid w:val="0054141E"/>
    <w:rsid w:val="00542645"/>
    <w:rsid w:val="0054414E"/>
    <w:rsid w:val="005541D6"/>
    <w:rsid w:val="00554252"/>
    <w:rsid w:val="005609A2"/>
    <w:rsid w:val="00563A9A"/>
    <w:rsid w:val="005647D3"/>
    <w:rsid w:val="00566DBA"/>
    <w:rsid w:val="005728CE"/>
    <w:rsid w:val="00574D18"/>
    <w:rsid w:val="00575FF4"/>
    <w:rsid w:val="00576B5B"/>
    <w:rsid w:val="0058172F"/>
    <w:rsid w:val="00583040"/>
    <w:rsid w:val="00583674"/>
    <w:rsid w:val="0058571D"/>
    <w:rsid w:val="00586E6D"/>
    <w:rsid w:val="00591172"/>
    <w:rsid w:val="00591749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E52"/>
    <w:rsid w:val="005B2CFE"/>
    <w:rsid w:val="005B551F"/>
    <w:rsid w:val="005B6A82"/>
    <w:rsid w:val="005B7D22"/>
    <w:rsid w:val="005C0070"/>
    <w:rsid w:val="005C037E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FAD"/>
    <w:rsid w:val="005E53D8"/>
    <w:rsid w:val="005E6084"/>
    <w:rsid w:val="005E6EBA"/>
    <w:rsid w:val="005F49A7"/>
    <w:rsid w:val="005F612D"/>
    <w:rsid w:val="005F6A33"/>
    <w:rsid w:val="005F6C91"/>
    <w:rsid w:val="00600E85"/>
    <w:rsid w:val="00602BAE"/>
    <w:rsid w:val="006039EB"/>
    <w:rsid w:val="0060671C"/>
    <w:rsid w:val="00611797"/>
    <w:rsid w:val="0061430D"/>
    <w:rsid w:val="00615F15"/>
    <w:rsid w:val="006168AE"/>
    <w:rsid w:val="00617CA9"/>
    <w:rsid w:val="00621E15"/>
    <w:rsid w:val="006232D1"/>
    <w:rsid w:val="00625D2F"/>
    <w:rsid w:val="006277BF"/>
    <w:rsid w:val="006315CB"/>
    <w:rsid w:val="006348C3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76F"/>
    <w:rsid w:val="006A6516"/>
    <w:rsid w:val="006A7291"/>
    <w:rsid w:val="006A7CE5"/>
    <w:rsid w:val="006B2391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0F6"/>
    <w:rsid w:val="006F025A"/>
    <w:rsid w:val="006F1080"/>
    <w:rsid w:val="006F1E6F"/>
    <w:rsid w:val="006F3EFD"/>
    <w:rsid w:val="006F749D"/>
    <w:rsid w:val="007019B7"/>
    <w:rsid w:val="007039DC"/>
    <w:rsid w:val="00707A0D"/>
    <w:rsid w:val="00712B5C"/>
    <w:rsid w:val="00713130"/>
    <w:rsid w:val="00713C8C"/>
    <w:rsid w:val="007156C4"/>
    <w:rsid w:val="00716A3D"/>
    <w:rsid w:val="0072148E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458"/>
    <w:rsid w:val="007344A0"/>
    <w:rsid w:val="007348B2"/>
    <w:rsid w:val="00736111"/>
    <w:rsid w:val="00737B35"/>
    <w:rsid w:val="007400CB"/>
    <w:rsid w:val="007406C8"/>
    <w:rsid w:val="007414B5"/>
    <w:rsid w:val="007416D4"/>
    <w:rsid w:val="00742587"/>
    <w:rsid w:val="00742EBD"/>
    <w:rsid w:val="00744F5F"/>
    <w:rsid w:val="007508A1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0DC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62FF"/>
    <w:rsid w:val="00796F38"/>
    <w:rsid w:val="00797332"/>
    <w:rsid w:val="007976F5"/>
    <w:rsid w:val="00797929"/>
    <w:rsid w:val="007A0392"/>
    <w:rsid w:val="007A1227"/>
    <w:rsid w:val="007A3418"/>
    <w:rsid w:val="007A421D"/>
    <w:rsid w:val="007A467A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3B97"/>
    <w:rsid w:val="007B3F03"/>
    <w:rsid w:val="007B596F"/>
    <w:rsid w:val="007B6A14"/>
    <w:rsid w:val="007B7082"/>
    <w:rsid w:val="007B752F"/>
    <w:rsid w:val="007C16CE"/>
    <w:rsid w:val="007C59A3"/>
    <w:rsid w:val="007D18EB"/>
    <w:rsid w:val="007D6DC3"/>
    <w:rsid w:val="007E1AAC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BEF"/>
    <w:rsid w:val="00800157"/>
    <w:rsid w:val="008011AA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1ABF"/>
    <w:rsid w:val="0082334E"/>
    <w:rsid w:val="00823CFE"/>
    <w:rsid w:val="00830DC2"/>
    <w:rsid w:val="00831569"/>
    <w:rsid w:val="00833972"/>
    <w:rsid w:val="0083491C"/>
    <w:rsid w:val="00835040"/>
    <w:rsid w:val="00835DD6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4D10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37C8"/>
    <w:rsid w:val="008968E6"/>
    <w:rsid w:val="008A0BA2"/>
    <w:rsid w:val="008A10D9"/>
    <w:rsid w:val="008A2C86"/>
    <w:rsid w:val="008A61F2"/>
    <w:rsid w:val="008A65D8"/>
    <w:rsid w:val="008B2896"/>
    <w:rsid w:val="008B5ECB"/>
    <w:rsid w:val="008B6063"/>
    <w:rsid w:val="008B60AA"/>
    <w:rsid w:val="008B65A4"/>
    <w:rsid w:val="008B6C06"/>
    <w:rsid w:val="008C099B"/>
    <w:rsid w:val="008C1036"/>
    <w:rsid w:val="008C2339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10"/>
    <w:rsid w:val="00901FFA"/>
    <w:rsid w:val="00902E0D"/>
    <w:rsid w:val="00904AA6"/>
    <w:rsid w:val="00905C9A"/>
    <w:rsid w:val="00906383"/>
    <w:rsid w:val="009105BF"/>
    <w:rsid w:val="00912D83"/>
    <w:rsid w:val="00913999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5866"/>
    <w:rsid w:val="0093679C"/>
    <w:rsid w:val="0093752C"/>
    <w:rsid w:val="00937DD4"/>
    <w:rsid w:val="00940589"/>
    <w:rsid w:val="00942EA1"/>
    <w:rsid w:val="009430C9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3F04"/>
    <w:rsid w:val="00966959"/>
    <w:rsid w:val="009675D8"/>
    <w:rsid w:val="0096789F"/>
    <w:rsid w:val="009706BA"/>
    <w:rsid w:val="00971A5A"/>
    <w:rsid w:val="00972695"/>
    <w:rsid w:val="00972AF4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4C9A"/>
    <w:rsid w:val="009A4E0F"/>
    <w:rsid w:val="009A61D4"/>
    <w:rsid w:val="009A63DE"/>
    <w:rsid w:val="009A6CBF"/>
    <w:rsid w:val="009A751B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130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3582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7FA"/>
    <w:rsid w:val="00A8691E"/>
    <w:rsid w:val="00A8719A"/>
    <w:rsid w:val="00A9084C"/>
    <w:rsid w:val="00A91BE9"/>
    <w:rsid w:val="00A93F57"/>
    <w:rsid w:val="00A94833"/>
    <w:rsid w:val="00A94A13"/>
    <w:rsid w:val="00A94C87"/>
    <w:rsid w:val="00AA1B5F"/>
    <w:rsid w:val="00AA1EC7"/>
    <w:rsid w:val="00AA30A1"/>
    <w:rsid w:val="00AA31C4"/>
    <w:rsid w:val="00AB09C7"/>
    <w:rsid w:val="00AB18DF"/>
    <w:rsid w:val="00AB20BB"/>
    <w:rsid w:val="00AB3B91"/>
    <w:rsid w:val="00AB5522"/>
    <w:rsid w:val="00AB70C5"/>
    <w:rsid w:val="00AB7914"/>
    <w:rsid w:val="00AC06B4"/>
    <w:rsid w:val="00AC5341"/>
    <w:rsid w:val="00AC71BF"/>
    <w:rsid w:val="00AC765D"/>
    <w:rsid w:val="00AC78DA"/>
    <w:rsid w:val="00AC7D13"/>
    <w:rsid w:val="00AD153F"/>
    <w:rsid w:val="00AD173D"/>
    <w:rsid w:val="00AD2B51"/>
    <w:rsid w:val="00AD4C5D"/>
    <w:rsid w:val="00AD5DF5"/>
    <w:rsid w:val="00AD684C"/>
    <w:rsid w:val="00AD6F5B"/>
    <w:rsid w:val="00AE047A"/>
    <w:rsid w:val="00AE04DD"/>
    <w:rsid w:val="00AE2E69"/>
    <w:rsid w:val="00AE5659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487"/>
    <w:rsid w:val="00B03746"/>
    <w:rsid w:val="00B06009"/>
    <w:rsid w:val="00B07CC4"/>
    <w:rsid w:val="00B10BD7"/>
    <w:rsid w:val="00B1249C"/>
    <w:rsid w:val="00B12961"/>
    <w:rsid w:val="00B12D21"/>
    <w:rsid w:val="00B13180"/>
    <w:rsid w:val="00B14525"/>
    <w:rsid w:val="00B15283"/>
    <w:rsid w:val="00B203AD"/>
    <w:rsid w:val="00B21060"/>
    <w:rsid w:val="00B2320E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2E9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5591"/>
    <w:rsid w:val="00B555E5"/>
    <w:rsid w:val="00B55F0E"/>
    <w:rsid w:val="00B607D0"/>
    <w:rsid w:val="00B60F36"/>
    <w:rsid w:val="00B62B19"/>
    <w:rsid w:val="00B6350B"/>
    <w:rsid w:val="00B63E38"/>
    <w:rsid w:val="00B6500A"/>
    <w:rsid w:val="00B7120B"/>
    <w:rsid w:val="00B71774"/>
    <w:rsid w:val="00B71FB1"/>
    <w:rsid w:val="00B7364E"/>
    <w:rsid w:val="00B73A4F"/>
    <w:rsid w:val="00B73C64"/>
    <w:rsid w:val="00B7763C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BC9"/>
    <w:rsid w:val="00BC0318"/>
    <w:rsid w:val="00BC0C14"/>
    <w:rsid w:val="00BC26B8"/>
    <w:rsid w:val="00BC3CCB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4828"/>
    <w:rsid w:val="00BE70EF"/>
    <w:rsid w:val="00BE7F05"/>
    <w:rsid w:val="00BF0E41"/>
    <w:rsid w:val="00BF1AFC"/>
    <w:rsid w:val="00BF1DC9"/>
    <w:rsid w:val="00BF2064"/>
    <w:rsid w:val="00BF21C5"/>
    <w:rsid w:val="00BF2D59"/>
    <w:rsid w:val="00BF497B"/>
    <w:rsid w:val="00BF5554"/>
    <w:rsid w:val="00BF5B0E"/>
    <w:rsid w:val="00BF788C"/>
    <w:rsid w:val="00BF7B75"/>
    <w:rsid w:val="00C00965"/>
    <w:rsid w:val="00C00DB3"/>
    <w:rsid w:val="00C012D9"/>
    <w:rsid w:val="00C01FBC"/>
    <w:rsid w:val="00C02FDE"/>
    <w:rsid w:val="00C0331F"/>
    <w:rsid w:val="00C05399"/>
    <w:rsid w:val="00C10DDD"/>
    <w:rsid w:val="00C115A2"/>
    <w:rsid w:val="00C12BAC"/>
    <w:rsid w:val="00C15015"/>
    <w:rsid w:val="00C166CF"/>
    <w:rsid w:val="00C208F3"/>
    <w:rsid w:val="00C21632"/>
    <w:rsid w:val="00C22B42"/>
    <w:rsid w:val="00C31CCE"/>
    <w:rsid w:val="00C32D0A"/>
    <w:rsid w:val="00C35E34"/>
    <w:rsid w:val="00C36C07"/>
    <w:rsid w:val="00C36D48"/>
    <w:rsid w:val="00C3769C"/>
    <w:rsid w:val="00C42047"/>
    <w:rsid w:val="00C42505"/>
    <w:rsid w:val="00C42C52"/>
    <w:rsid w:val="00C437D6"/>
    <w:rsid w:val="00C47412"/>
    <w:rsid w:val="00C523E3"/>
    <w:rsid w:val="00C54D3B"/>
    <w:rsid w:val="00C55214"/>
    <w:rsid w:val="00C55AA8"/>
    <w:rsid w:val="00C560FC"/>
    <w:rsid w:val="00C571A0"/>
    <w:rsid w:val="00C571D2"/>
    <w:rsid w:val="00C60A5C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770D4"/>
    <w:rsid w:val="00C823E2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38F4"/>
    <w:rsid w:val="00CA3D33"/>
    <w:rsid w:val="00CA55F7"/>
    <w:rsid w:val="00CA5709"/>
    <w:rsid w:val="00CA57D5"/>
    <w:rsid w:val="00CA6418"/>
    <w:rsid w:val="00CA6663"/>
    <w:rsid w:val="00CB18D6"/>
    <w:rsid w:val="00CB24A8"/>
    <w:rsid w:val="00CB29AC"/>
    <w:rsid w:val="00CB4E15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D44"/>
    <w:rsid w:val="00CE21CA"/>
    <w:rsid w:val="00CE29B8"/>
    <w:rsid w:val="00CE31E7"/>
    <w:rsid w:val="00CE35E1"/>
    <w:rsid w:val="00CE3CAB"/>
    <w:rsid w:val="00CE4715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4630"/>
    <w:rsid w:val="00CF5119"/>
    <w:rsid w:val="00D0138F"/>
    <w:rsid w:val="00D01A60"/>
    <w:rsid w:val="00D029A2"/>
    <w:rsid w:val="00D02D3A"/>
    <w:rsid w:val="00D05770"/>
    <w:rsid w:val="00D05AF0"/>
    <w:rsid w:val="00D1065A"/>
    <w:rsid w:val="00D152B2"/>
    <w:rsid w:val="00D1596C"/>
    <w:rsid w:val="00D16D59"/>
    <w:rsid w:val="00D17B3A"/>
    <w:rsid w:val="00D20E76"/>
    <w:rsid w:val="00D21066"/>
    <w:rsid w:val="00D21F63"/>
    <w:rsid w:val="00D224A1"/>
    <w:rsid w:val="00D23250"/>
    <w:rsid w:val="00D25EB1"/>
    <w:rsid w:val="00D26D2B"/>
    <w:rsid w:val="00D301BD"/>
    <w:rsid w:val="00D3588D"/>
    <w:rsid w:val="00D3633F"/>
    <w:rsid w:val="00D42111"/>
    <w:rsid w:val="00D43965"/>
    <w:rsid w:val="00D449DE"/>
    <w:rsid w:val="00D47ED1"/>
    <w:rsid w:val="00D506B2"/>
    <w:rsid w:val="00D520FF"/>
    <w:rsid w:val="00D53BEE"/>
    <w:rsid w:val="00D5568E"/>
    <w:rsid w:val="00D562BC"/>
    <w:rsid w:val="00D658FE"/>
    <w:rsid w:val="00D66BC0"/>
    <w:rsid w:val="00D6789A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0BA4"/>
    <w:rsid w:val="00D85621"/>
    <w:rsid w:val="00D86159"/>
    <w:rsid w:val="00D8694E"/>
    <w:rsid w:val="00D86E47"/>
    <w:rsid w:val="00D87306"/>
    <w:rsid w:val="00D9434A"/>
    <w:rsid w:val="00D95142"/>
    <w:rsid w:val="00D95441"/>
    <w:rsid w:val="00D9589A"/>
    <w:rsid w:val="00D95FA8"/>
    <w:rsid w:val="00DA2C24"/>
    <w:rsid w:val="00DA46C5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88A"/>
    <w:rsid w:val="00DC33A1"/>
    <w:rsid w:val="00DC3503"/>
    <w:rsid w:val="00DC4239"/>
    <w:rsid w:val="00DC4736"/>
    <w:rsid w:val="00DC47A0"/>
    <w:rsid w:val="00DC57D7"/>
    <w:rsid w:val="00DC7B9F"/>
    <w:rsid w:val="00DD20D7"/>
    <w:rsid w:val="00DD28D2"/>
    <w:rsid w:val="00DD3494"/>
    <w:rsid w:val="00DD5046"/>
    <w:rsid w:val="00DE16F6"/>
    <w:rsid w:val="00DE2951"/>
    <w:rsid w:val="00DE2B13"/>
    <w:rsid w:val="00DE4764"/>
    <w:rsid w:val="00DE4A62"/>
    <w:rsid w:val="00DE7CFD"/>
    <w:rsid w:val="00DF1A7E"/>
    <w:rsid w:val="00DF4EDF"/>
    <w:rsid w:val="00E00977"/>
    <w:rsid w:val="00E00D71"/>
    <w:rsid w:val="00E011C6"/>
    <w:rsid w:val="00E0290A"/>
    <w:rsid w:val="00E03172"/>
    <w:rsid w:val="00E03EF1"/>
    <w:rsid w:val="00E0537B"/>
    <w:rsid w:val="00E05471"/>
    <w:rsid w:val="00E062E4"/>
    <w:rsid w:val="00E10677"/>
    <w:rsid w:val="00E11327"/>
    <w:rsid w:val="00E130CD"/>
    <w:rsid w:val="00E1493B"/>
    <w:rsid w:val="00E200C9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4165A"/>
    <w:rsid w:val="00E45E04"/>
    <w:rsid w:val="00E47DFD"/>
    <w:rsid w:val="00E516AB"/>
    <w:rsid w:val="00E55B93"/>
    <w:rsid w:val="00E57668"/>
    <w:rsid w:val="00E62BFF"/>
    <w:rsid w:val="00E62EA2"/>
    <w:rsid w:val="00E6558F"/>
    <w:rsid w:val="00E65B47"/>
    <w:rsid w:val="00E721A8"/>
    <w:rsid w:val="00E723C7"/>
    <w:rsid w:val="00E72CFB"/>
    <w:rsid w:val="00E73685"/>
    <w:rsid w:val="00E7412B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82D"/>
    <w:rsid w:val="00EB7A5D"/>
    <w:rsid w:val="00EC2C68"/>
    <w:rsid w:val="00EC4EB5"/>
    <w:rsid w:val="00EC5B7F"/>
    <w:rsid w:val="00EC79A6"/>
    <w:rsid w:val="00ED0BC3"/>
    <w:rsid w:val="00ED28A6"/>
    <w:rsid w:val="00ED4CC8"/>
    <w:rsid w:val="00EE0244"/>
    <w:rsid w:val="00EE08EB"/>
    <w:rsid w:val="00EE100C"/>
    <w:rsid w:val="00EE4EBC"/>
    <w:rsid w:val="00EE4FEE"/>
    <w:rsid w:val="00EE6E2A"/>
    <w:rsid w:val="00EF2609"/>
    <w:rsid w:val="00EF3269"/>
    <w:rsid w:val="00EF77FE"/>
    <w:rsid w:val="00F005A1"/>
    <w:rsid w:val="00F006F5"/>
    <w:rsid w:val="00F01D8F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D2E"/>
    <w:rsid w:val="00F347F0"/>
    <w:rsid w:val="00F350B8"/>
    <w:rsid w:val="00F43F0E"/>
    <w:rsid w:val="00F44D48"/>
    <w:rsid w:val="00F473C3"/>
    <w:rsid w:val="00F474B3"/>
    <w:rsid w:val="00F47F4C"/>
    <w:rsid w:val="00F50357"/>
    <w:rsid w:val="00F5203B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14"/>
    <w:rsid w:val="00F704FB"/>
    <w:rsid w:val="00F7215E"/>
    <w:rsid w:val="00F724C3"/>
    <w:rsid w:val="00F72E2B"/>
    <w:rsid w:val="00F73FCA"/>
    <w:rsid w:val="00F74495"/>
    <w:rsid w:val="00F809F5"/>
    <w:rsid w:val="00F81B28"/>
    <w:rsid w:val="00F81E05"/>
    <w:rsid w:val="00F82A07"/>
    <w:rsid w:val="00F83A14"/>
    <w:rsid w:val="00F8463D"/>
    <w:rsid w:val="00F84D9C"/>
    <w:rsid w:val="00F85276"/>
    <w:rsid w:val="00F8534F"/>
    <w:rsid w:val="00F86AC7"/>
    <w:rsid w:val="00F86E43"/>
    <w:rsid w:val="00F94BC6"/>
    <w:rsid w:val="00F95640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D0A"/>
    <w:rsid w:val="00FE2619"/>
    <w:rsid w:val="00FE3D6D"/>
    <w:rsid w:val="00FE4983"/>
    <w:rsid w:val="00FE50C6"/>
    <w:rsid w:val="00FE6003"/>
    <w:rsid w:val="00FF0885"/>
    <w:rsid w:val="00FF5456"/>
    <w:rsid w:val="00FF5E0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6E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E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E6EBA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E6E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E6EBA"/>
  </w:style>
  <w:style w:type="paragraph" w:customStyle="1" w:styleId="ConsPlusNormal">
    <w:name w:val="ConsPlusNormal"/>
    <w:rsid w:val="005E6E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E6E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Цветовое выделение"/>
    <w:rsid w:val="005E6EBA"/>
    <w:rPr>
      <w:b/>
      <w:color w:val="000080"/>
      <w:sz w:val="20"/>
    </w:rPr>
  </w:style>
  <w:style w:type="paragraph" w:styleId="a7">
    <w:name w:val="Normal (Web)"/>
    <w:basedOn w:val="a"/>
    <w:uiPriority w:val="99"/>
    <w:unhideWhenUsed/>
    <w:rsid w:val="005E6EBA"/>
    <w:pPr>
      <w:overflowPunct/>
      <w:autoSpaceDE/>
      <w:autoSpaceDN/>
      <w:adjustRightInd/>
      <w:spacing w:before="240" w:after="240"/>
      <w:textAlignment w:val="auto"/>
    </w:pPr>
    <w:rPr>
      <w:sz w:val="24"/>
      <w:szCs w:val="24"/>
    </w:rPr>
  </w:style>
  <w:style w:type="character" w:styleId="a8">
    <w:name w:val="Hyperlink"/>
    <w:basedOn w:val="a0"/>
    <w:uiPriority w:val="99"/>
    <w:unhideWhenUsed/>
    <w:rsid w:val="00935866"/>
    <w:rPr>
      <w:color w:val="0000FF" w:themeColor="hyperlink"/>
      <w:u w:val="single"/>
    </w:rPr>
  </w:style>
  <w:style w:type="character" w:customStyle="1" w:styleId="a9">
    <w:name w:val="Основной текст_"/>
    <w:link w:val="11"/>
    <w:locked/>
    <w:rsid w:val="00EE100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EE100C"/>
    <w:pPr>
      <w:shd w:val="clear" w:color="auto" w:fill="FFFFFF"/>
      <w:overflowPunct/>
      <w:autoSpaceDE/>
      <w:autoSpaceDN/>
      <w:adjustRightInd/>
      <w:spacing w:line="317" w:lineRule="exact"/>
      <w:textAlignment w:val="auto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Style5">
    <w:name w:val="Style5"/>
    <w:basedOn w:val="a"/>
    <w:rsid w:val="00EE100C"/>
    <w:pPr>
      <w:widowControl w:val="0"/>
      <w:overflowPunct/>
      <w:textAlignment w:val="auto"/>
    </w:pPr>
    <w:rPr>
      <w:rFonts w:ascii="Franklin Gothic Demi" w:hAnsi="Franklin Gothic Demi"/>
      <w:sz w:val="24"/>
      <w:szCs w:val="24"/>
    </w:rPr>
  </w:style>
  <w:style w:type="character" w:customStyle="1" w:styleId="FontStyle19">
    <w:name w:val="Font Style19"/>
    <w:rsid w:val="00EE100C"/>
    <w:rPr>
      <w:rFonts w:ascii="Times New Roman" w:hAnsi="Times New Roman" w:cs="Times New Roman" w:hint="default"/>
      <w:sz w:val="26"/>
      <w:szCs w:val="26"/>
    </w:rPr>
  </w:style>
  <w:style w:type="paragraph" w:styleId="aa">
    <w:name w:val="footer"/>
    <w:basedOn w:val="a"/>
    <w:link w:val="ab"/>
    <w:uiPriority w:val="99"/>
    <w:semiHidden/>
    <w:unhideWhenUsed/>
    <w:rsid w:val="000270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70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Voshm.Mam@tata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4104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75</cp:revision>
  <cp:lastPrinted>2012-07-05T12:20:00Z</cp:lastPrinted>
  <dcterms:created xsi:type="dcterms:W3CDTF">2012-07-04T11:59:00Z</dcterms:created>
  <dcterms:modified xsi:type="dcterms:W3CDTF">2012-09-10T05:43:00Z</dcterms:modified>
</cp:coreProperties>
</file>